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3EE9B" w14:textId="583545D8" w:rsidR="003A5B25" w:rsidRPr="00E81AEF" w:rsidRDefault="002F1962" w:rsidP="007838E8">
      <w:pPr>
        <w:pStyle w:val="Ttulo"/>
      </w:pPr>
      <w:bookmarkStart w:id="0" w:name="_GoBack"/>
      <w:bookmarkEnd w:id="0"/>
      <w:r>
        <w:t>M</w:t>
      </w:r>
      <w:r w:rsidRPr="001A1775">
        <w:t xml:space="preserve">odelo para a formatação dos projetos de </w:t>
      </w:r>
      <w:r w:rsidR="009B43BD">
        <w:t>dissertação</w:t>
      </w:r>
      <w:r w:rsidRPr="001A1775">
        <w:t xml:space="preserve"> a serem submetidos ao </w:t>
      </w:r>
      <w:r>
        <w:t>C</w:t>
      </w:r>
      <w:r w:rsidRPr="001A1775">
        <w:t xml:space="preserve">onsórcio </w:t>
      </w:r>
      <w:r w:rsidR="009B43BD">
        <w:t>Mestral</w:t>
      </w:r>
      <w:r w:rsidRPr="001A1775">
        <w:t xml:space="preserve"> </w:t>
      </w:r>
      <w:r w:rsidR="002042ED" w:rsidRPr="001A1775">
        <w:t xml:space="preserve">do </w:t>
      </w:r>
      <w:r w:rsidR="00F30E28">
        <w:t>XXXII</w:t>
      </w:r>
      <w:r w:rsidR="00345612">
        <w:t>I</w:t>
      </w:r>
      <w:r w:rsidR="002042ED" w:rsidRPr="001A1775">
        <w:t xml:space="preserve"> </w:t>
      </w:r>
      <w:r w:rsidR="002042ED">
        <w:t>C</w:t>
      </w:r>
      <w:r w:rsidR="002042ED" w:rsidRPr="001A1775">
        <w:t xml:space="preserve">ongresso </w:t>
      </w:r>
      <w:r w:rsidR="002042ED">
        <w:t>B</w:t>
      </w:r>
      <w:r w:rsidR="002042ED" w:rsidRPr="001A1775">
        <w:t xml:space="preserve">rasileiro de </w:t>
      </w:r>
      <w:r w:rsidR="002042ED">
        <w:t>C</w:t>
      </w:r>
      <w:r w:rsidR="002042ED" w:rsidRPr="001A1775">
        <w:t>ustos</w:t>
      </w:r>
    </w:p>
    <w:p w14:paraId="2AABF0BA" w14:textId="77777777" w:rsidR="002F1962" w:rsidRPr="002F1962" w:rsidRDefault="002F1962" w:rsidP="002F1962">
      <w:pPr>
        <w:pStyle w:val="Pr-textual"/>
      </w:pPr>
    </w:p>
    <w:p w14:paraId="21B1A8DF" w14:textId="16E2F20D" w:rsidR="001A1775" w:rsidRPr="002F1962" w:rsidRDefault="001A1775" w:rsidP="002F1962">
      <w:pPr>
        <w:pStyle w:val="Pr-textual"/>
      </w:pPr>
      <w:r w:rsidRPr="00EE24D7">
        <w:t>Nome do(a</w:t>
      </w:r>
      <w:r w:rsidRPr="002F1962">
        <w:t xml:space="preserve">) </w:t>
      </w:r>
      <w:r w:rsidR="009B43BD">
        <w:t>Mest</w:t>
      </w:r>
      <w:r w:rsidRPr="002F1962">
        <w:t>rando(a)</w:t>
      </w:r>
    </w:p>
    <w:p w14:paraId="37A83241" w14:textId="77777777" w:rsidR="001A1775" w:rsidRPr="002F1962" w:rsidRDefault="001A1775" w:rsidP="002F1962">
      <w:pPr>
        <w:pStyle w:val="Pr-textual"/>
      </w:pPr>
      <w:r w:rsidRPr="002F1962">
        <w:t>Nome do(a) Orientador(a)</w:t>
      </w:r>
    </w:p>
    <w:p w14:paraId="4A9CA6C7" w14:textId="77777777" w:rsidR="001A1775" w:rsidRPr="002F1962" w:rsidRDefault="001A1775" w:rsidP="002F1962">
      <w:pPr>
        <w:pStyle w:val="Pr-textual"/>
      </w:pPr>
      <w:r w:rsidRPr="002F1962">
        <w:t>Sigla do Programa de Pós-Graduação/Sigla da IES</w:t>
      </w:r>
    </w:p>
    <w:p w14:paraId="76B6FED9" w14:textId="77777777" w:rsidR="001A1775" w:rsidRPr="002F1962" w:rsidRDefault="001A1775" w:rsidP="002F1962">
      <w:pPr>
        <w:pStyle w:val="Pr-textual"/>
      </w:pPr>
    </w:p>
    <w:p w14:paraId="7867B567" w14:textId="4F43B510" w:rsidR="002F1962" w:rsidRPr="002F1962" w:rsidRDefault="001A1775" w:rsidP="002F1962">
      <w:pPr>
        <w:pStyle w:val="Pr-textual"/>
      </w:pPr>
      <w:r w:rsidRPr="002F1962">
        <w:t>Área Temática: Selecionar uma dentre as áreas temáticas do Congresso</w:t>
      </w:r>
    </w:p>
    <w:p w14:paraId="73860F42" w14:textId="77777777" w:rsidR="002F1962" w:rsidRPr="00B449FD" w:rsidRDefault="002F1962" w:rsidP="00B449FD">
      <w:pPr>
        <w:pStyle w:val="Pr-textual"/>
      </w:pPr>
    </w:p>
    <w:p w14:paraId="3718C280" w14:textId="2AE8C2E1" w:rsidR="003A5B25" w:rsidRPr="00D21F64" w:rsidRDefault="00BD6A7D" w:rsidP="00D87AAA">
      <w:pPr>
        <w:pStyle w:val="Ttulo1"/>
      </w:pPr>
      <w:r>
        <w:rPr>
          <w:caps w:val="0"/>
        </w:rPr>
        <w:t>FINALIDADE DO DOCUMENTO</w:t>
      </w:r>
    </w:p>
    <w:p w14:paraId="5E6B5906" w14:textId="0EC5597F" w:rsidR="001A1775" w:rsidRDefault="001A1775" w:rsidP="002F1962">
      <w:r>
        <w:t xml:space="preserve">O objetivo deste documento é esclarecer aos autores quanto ao formato que deve ser utilizado nos projetos de </w:t>
      </w:r>
      <w:r w:rsidR="009B43BD">
        <w:t xml:space="preserve">dissertação de mestrado </w:t>
      </w:r>
      <w:r>
        <w:t xml:space="preserve">em andamento a serem submetidos ao Consórcio </w:t>
      </w:r>
      <w:r w:rsidR="009B43BD">
        <w:t>Mestral</w:t>
      </w:r>
      <w:r>
        <w:t xml:space="preserve"> </w:t>
      </w:r>
      <w:r w:rsidR="002042ED" w:rsidRPr="001F1950">
        <w:t xml:space="preserve">do </w:t>
      </w:r>
      <w:r w:rsidR="002042ED" w:rsidRPr="00E81AEF">
        <w:t>XX</w:t>
      </w:r>
      <w:r w:rsidR="002042ED">
        <w:t>X</w:t>
      </w:r>
      <w:r w:rsidR="00D83919">
        <w:t>I</w:t>
      </w:r>
      <w:r w:rsidR="00F30E28">
        <w:t>I</w:t>
      </w:r>
      <w:r w:rsidR="005C2568">
        <w:t>I</w:t>
      </w:r>
      <w:r w:rsidR="002042ED" w:rsidRPr="00E81AEF">
        <w:t xml:space="preserve"> Congresso Brasileiro de Custos</w:t>
      </w:r>
      <w:r>
        <w:t>. Este documento está escrito de acordo com o modelo indicado para a formatação dos projetos; assim, serve de referência, ao mesmo tempo em que comenta os diversos aspectos da formatação.</w:t>
      </w:r>
    </w:p>
    <w:p w14:paraId="574320C8" w14:textId="77777777" w:rsidR="001A1775" w:rsidRDefault="001A1775" w:rsidP="002F1962">
      <w:r>
        <w:t>Observe as instruções e formate seu projeto de acordo com este padrão. Lembre-se que uma formatação correta contribui para uma boa avaliação.</w:t>
      </w:r>
    </w:p>
    <w:p w14:paraId="41716E25" w14:textId="288E5576" w:rsidR="001A1775" w:rsidRPr="001A1775" w:rsidRDefault="00BD6A7D" w:rsidP="001A1775">
      <w:pPr>
        <w:pStyle w:val="Ttulo1"/>
      </w:pPr>
      <w:r w:rsidRPr="001A1775">
        <w:rPr>
          <w:caps w:val="0"/>
        </w:rPr>
        <w:t>DESCRIÇÃO DA FORMATAÇÃO DO TEXTO</w:t>
      </w:r>
    </w:p>
    <w:p w14:paraId="6BB7E090" w14:textId="598EC332" w:rsidR="002F1962" w:rsidRPr="002F1962" w:rsidRDefault="002F1962" w:rsidP="002F1962">
      <w:r>
        <w:t xml:space="preserve">O </w:t>
      </w:r>
      <w:r w:rsidRPr="002F1962">
        <w:t xml:space="preserve">projeto completo </w:t>
      </w:r>
      <w:r w:rsidRPr="009B43BD">
        <w:rPr>
          <w:b/>
          <w:bCs/>
        </w:rPr>
        <w:t xml:space="preserve">não deve exceder </w:t>
      </w:r>
      <w:r w:rsidR="00E87C1A">
        <w:rPr>
          <w:b/>
          <w:bCs/>
        </w:rPr>
        <w:t>05 (</w:t>
      </w:r>
      <w:r w:rsidRPr="009B43BD">
        <w:rPr>
          <w:b/>
          <w:bCs/>
        </w:rPr>
        <w:t>cinco</w:t>
      </w:r>
      <w:r w:rsidR="00E87C1A">
        <w:rPr>
          <w:b/>
          <w:bCs/>
        </w:rPr>
        <w:t>)</w:t>
      </w:r>
      <w:r w:rsidRPr="009B43BD">
        <w:rPr>
          <w:b/>
          <w:bCs/>
        </w:rPr>
        <w:t xml:space="preserve"> páginas. </w:t>
      </w:r>
      <w:r w:rsidRPr="002F1962">
        <w:t xml:space="preserve">As margens superior e esquerda devem ter </w:t>
      </w:r>
      <w:smartTag w:uri="urn:schemas-microsoft-com:office:smarttags" w:element="metricconverter">
        <w:smartTagPr>
          <w:attr w:name="ProductID" w:val="3,0 cm"/>
        </w:smartTagPr>
        <w:r w:rsidRPr="002F1962">
          <w:t>3,0 cm</w:t>
        </w:r>
      </w:smartTag>
      <w:r w:rsidRPr="002F1962">
        <w:t xml:space="preserve"> e as inferior e direita devem ter </w:t>
      </w:r>
      <w:smartTag w:uri="urn:schemas-microsoft-com:office:smarttags" w:element="metricconverter">
        <w:smartTagPr>
          <w:attr w:name="ProductID" w:val="2,0 cm"/>
        </w:smartTagPr>
        <w:r w:rsidRPr="002F1962">
          <w:t>2,0 cm</w:t>
        </w:r>
      </w:smartTag>
      <w:r w:rsidRPr="002F1962">
        <w:t>. O tamanho de página deve ser A4</w:t>
      </w:r>
      <w:r w:rsidR="00A95259">
        <w:t xml:space="preserve"> </w:t>
      </w:r>
      <w:r w:rsidRPr="004B75F1">
        <w:t>(largura 21</w:t>
      </w:r>
      <w:r w:rsidR="00A95259">
        <w:t xml:space="preserve"> cm</w:t>
      </w:r>
      <w:r w:rsidRPr="004B75F1">
        <w:t xml:space="preserve"> e altura 29,7</w:t>
      </w:r>
      <w:r w:rsidR="00A95259">
        <w:t xml:space="preserve"> cm</w:t>
      </w:r>
      <w:r w:rsidRPr="004B75F1">
        <w:t>)</w:t>
      </w:r>
      <w:r w:rsidRPr="002F1962">
        <w:t xml:space="preserve">. O projeto deve ser enviado em </w:t>
      </w:r>
      <w:r w:rsidR="00046CB4" w:rsidRPr="00211178">
        <w:rPr>
          <w:b/>
        </w:rPr>
        <w:t>2 (</w:t>
      </w:r>
      <w:r w:rsidRPr="00211178">
        <w:rPr>
          <w:b/>
        </w:rPr>
        <w:t>dois</w:t>
      </w:r>
      <w:r w:rsidR="00046CB4" w:rsidRPr="00211178">
        <w:rPr>
          <w:b/>
        </w:rPr>
        <w:t>)</w:t>
      </w:r>
      <w:r w:rsidRPr="002F1962">
        <w:t xml:space="preserve"> arquivos: </w:t>
      </w:r>
    </w:p>
    <w:p w14:paraId="082EEAA1" w14:textId="073A04C4" w:rsidR="002F1962" w:rsidRDefault="002F1962" w:rsidP="002F1962">
      <w:r>
        <w:t xml:space="preserve">- Arquivo 1, </w:t>
      </w:r>
      <w:r w:rsidRPr="009B43BD">
        <w:rPr>
          <w:b/>
          <w:bCs/>
        </w:rPr>
        <w:t>no formato word</w:t>
      </w:r>
      <w:r>
        <w:t xml:space="preserve">, deverá apresentar a identificação do(a) </w:t>
      </w:r>
      <w:r w:rsidR="009B43BD">
        <w:t>mestrando</w:t>
      </w:r>
      <w:r>
        <w:t>(a), do(a) orientador(a)</w:t>
      </w:r>
      <w:r w:rsidR="00046CB4">
        <w:t>, do programa de pós-graduação</w:t>
      </w:r>
      <w:r>
        <w:t xml:space="preserve"> e da IES.</w:t>
      </w:r>
    </w:p>
    <w:p w14:paraId="0AEBCEC6" w14:textId="266C525E" w:rsidR="002F1962" w:rsidRDefault="002F1962" w:rsidP="002F1962">
      <w:r>
        <w:t xml:space="preserve">- Arquivo 2, </w:t>
      </w:r>
      <w:r w:rsidRPr="009B43BD">
        <w:rPr>
          <w:b/>
          <w:bCs/>
        </w:rPr>
        <w:t>no form</w:t>
      </w:r>
      <w:r w:rsidR="009B43BD" w:rsidRPr="009B43BD">
        <w:rPr>
          <w:b/>
          <w:bCs/>
        </w:rPr>
        <w:t>a</w:t>
      </w:r>
      <w:r w:rsidRPr="009B43BD">
        <w:rPr>
          <w:b/>
          <w:bCs/>
        </w:rPr>
        <w:t>to pdf,</w:t>
      </w:r>
      <w:r>
        <w:t xml:space="preserve"> não deverá conter a identificação do(a) </w:t>
      </w:r>
      <w:r w:rsidR="009B43BD">
        <w:t>mestrando</w:t>
      </w:r>
      <w:r>
        <w:t>(a), do(a) orientador(a)</w:t>
      </w:r>
      <w:r w:rsidR="00046CB4">
        <w:t>, do programa de pós-graduação</w:t>
      </w:r>
      <w:r>
        <w:t xml:space="preserve"> e da IES.</w:t>
      </w:r>
    </w:p>
    <w:p w14:paraId="136842D2" w14:textId="77777777" w:rsidR="002F1962" w:rsidRDefault="002F1962" w:rsidP="002F1962">
      <w:r>
        <w:t>Na sequência, os passos da formatação são especificados e detalhados.</w:t>
      </w:r>
    </w:p>
    <w:p w14:paraId="31BF6304" w14:textId="4CFAD2A6" w:rsidR="002F1962" w:rsidRPr="004B75F1" w:rsidRDefault="002F1962" w:rsidP="002F1962">
      <w:pPr>
        <w:rPr>
          <w:sz w:val="18"/>
          <w:szCs w:val="18"/>
        </w:rPr>
      </w:pPr>
      <w:r w:rsidRPr="005157E3">
        <w:t>Cabeçalho:</w:t>
      </w:r>
      <w:r w:rsidRPr="004B75F1">
        <w:t xml:space="preserve"> a margem superior deve possuir um cabeçalho com a seguinte frase: “</w:t>
      </w:r>
      <w:r w:rsidR="00F30E28">
        <w:rPr>
          <w:sz w:val="18"/>
          <w:szCs w:val="18"/>
        </w:rPr>
        <w:t>XXXIII</w:t>
      </w:r>
      <w:r w:rsidR="002042ED" w:rsidRPr="004B75F1">
        <w:rPr>
          <w:sz w:val="18"/>
          <w:szCs w:val="18"/>
        </w:rPr>
        <w:t xml:space="preserve"> Congresso Brasileiro de Custos – </w:t>
      </w:r>
      <w:r w:rsidR="00F30E28">
        <w:rPr>
          <w:sz w:val="18"/>
          <w:szCs w:val="18"/>
        </w:rPr>
        <w:t>Porto de Galinhas</w:t>
      </w:r>
      <w:r w:rsidR="002042ED">
        <w:rPr>
          <w:sz w:val="18"/>
          <w:szCs w:val="18"/>
        </w:rPr>
        <w:t xml:space="preserve">, </w:t>
      </w:r>
      <w:r w:rsidR="00F30E28">
        <w:rPr>
          <w:sz w:val="18"/>
          <w:szCs w:val="18"/>
        </w:rPr>
        <w:t>PE</w:t>
      </w:r>
      <w:r w:rsidR="002042ED">
        <w:rPr>
          <w:sz w:val="18"/>
          <w:szCs w:val="18"/>
        </w:rPr>
        <w:t>, Brasil</w:t>
      </w:r>
      <w:r w:rsidR="005C2568">
        <w:rPr>
          <w:sz w:val="18"/>
          <w:szCs w:val="18"/>
        </w:rPr>
        <w:t xml:space="preserve">, </w:t>
      </w:r>
      <w:r w:rsidR="00D83919">
        <w:rPr>
          <w:sz w:val="18"/>
          <w:szCs w:val="18"/>
        </w:rPr>
        <w:t>17</w:t>
      </w:r>
      <w:r w:rsidR="002042ED">
        <w:rPr>
          <w:sz w:val="18"/>
          <w:szCs w:val="18"/>
        </w:rPr>
        <w:t xml:space="preserve"> a</w:t>
      </w:r>
      <w:r w:rsidR="002042ED" w:rsidRPr="004B75F1">
        <w:rPr>
          <w:sz w:val="18"/>
          <w:szCs w:val="18"/>
        </w:rPr>
        <w:t xml:space="preserve"> </w:t>
      </w:r>
      <w:r w:rsidR="00D83919">
        <w:rPr>
          <w:sz w:val="18"/>
          <w:szCs w:val="18"/>
        </w:rPr>
        <w:t>19</w:t>
      </w:r>
      <w:r w:rsidR="002042ED" w:rsidRPr="004B75F1">
        <w:rPr>
          <w:sz w:val="18"/>
          <w:szCs w:val="18"/>
        </w:rPr>
        <w:t xml:space="preserve"> de novembro de 202</w:t>
      </w:r>
      <w:r w:rsidR="00F30E28">
        <w:rPr>
          <w:sz w:val="18"/>
          <w:szCs w:val="18"/>
        </w:rPr>
        <w:t>6</w:t>
      </w:r>
      <w:r w:rsidRPr="004B75F1">
        <w:t>”. A letra deve ser Arial, tamanho 9, exatamente conforme o cabeçalho deste documento.</w:t>
      </w:r>
    </w:p>
    <w:p w14:paraId="4F7F8BE5" w14:textId="05C07D55" w:rsidR="002F1962" w:rsidRPr="005157E3" w:rsidRDefault="002F1962" w:rsidP="002F1962">
      <w:r w:rsidRPr="005157E3">
        <w:t>Título: deve estar na primeira linha da primeira página</w:t>
      </w:r>
      <w:r w:rsidR="005C2568">
        <w:t>, c</w:t>
      </w:r>
      <w:r w:rsidRPr="005157E3">
        <w:t xml:space="preserve">entralizado, com espaçamento entre linhas simples e sem recuo de parágrafo. Fonte </w:t>
      </w:r>
      <w:r w:rsidRPr="005157E3">
        <w:rPr>
          <w:iCs/>
        </w:rPr>
        <w:t>Arial</w:t>
      </w:r>
      <w:r w:rsidRPr="005157E3">
        <w:rPr>
          <w:i/>
          <w:iCs/>
        </w:rPr>
        <w:t xml:space="preserve"> </w:t>
      </w:r>
      <w:r w:rsidRPr="005157E3">
        <w:t>tamanho 14, em negrito, primeira letra em maiúscula e demais letras em minúsculas.</w:t>
      </w:r>
    </w:p>
    <w:p w14:paraId="54039AED" w14:textId="7AE30CE4" w:rsidR="002F1962" w:rsidRPr="005157E3" w:rsidRDefault="002F1962" w:rsidP="002F1962">
      <w:r w:rsidRPr="005157E3">
        <w:t xml:space="preserve">Nome do(a) </w:t>
      </w:r>
      <w:r w:rsidR="009B43BD" w:rsidRPr="005157E3">
        <w:t>mestrando</w:t>
      </w:r>
      <w:r w:rsidRPr="005157E3">
        <w:t>(a): deve estar uma linha abaixo do título do projeto</w:t>
      </w:r>
      <w:r w:rsidR="005C2568">
        <w:t>, c</w:t>
      </w:r>
      <w:bookmarkStart w:id="1" w:name="_Hlk101511308"/>
      <w:r w:rsidR="00211178" w:rsidRPr="005157E3">
        <w:t>entralizado, com espaçamento entre linhas simples, sem recuo de parágrafo e espaçamento depois 6</w:t>
      </w:r>
      <w:r w:rsidR="009E0E1A" w:rsidRPr="005157E3">
        <w:t xml:space="preserve"> </w:t>
      </w:r>
      <w:proofErr w:type="spellStart"/>
      <w:r w:rsidR="00211178" w:rsidRPr="005157E3">
        <w:t>pt</w:t>
      </w:r>
      <w:proofErr w:type="spellEnd"/>
      <w:r w:rsidR="00211178" w:rsidRPr="005157E3">
        <w:t>.</w:t>
      </w:r>
      <w:r w:rsidR="009E0E1A" w:rsidRPr="005157E3">
        <w:t xml:space="preserve"> F</w:t>
      </w:r>
      <w:r w:rsidR="00046CB4" w:rsidRPr="005157E3">
        <w:t xml:space="preserve">onte </w:t>
      </w:r>
      <w:r w:rsidR="00046CB4" w:rsidRPr="005157E3">
        <w:rPr>
          <w:iCs/>
        </w:rPr>
        <w:t>Arial</w:t>
      </w:r>
      <w:r w:rsidR="00046CB4" w:rsidRPr="005157E3">
        <w:t xml:space="preserve"> tamanho 12, sem negrito</w:t>
      </w:r>
      <w:r w:rsidRPr="005157E3">
        <w:t>.</w:t>
      </w:r>
      <w:bookmarkEnd w:id="1"/>
    </w:p>
    <w:p w14:paraId="295B57BB" w14:textId="09CE467E" w:rsidR="002F1962" w:rsidRPr="005157E3" w:rsidRDefault="002F1962" w:rsidP="002F1962">
      <w:r w:rsidRPr="005157E3">
        <w:t xml:space="preserve">Nome do(a) orientador(a): deve estar imediatamente abaixo do nome do(a) </w:t>
      </w:r>
      <w:r w:rsidR="009B43BD" w:rsidRPr="005157E3">
        <w:t>mestrando</w:t>
      </w:r>
      <w:r w:rsidRPr="005157E3">
        <w:t>(a)</w:t>
      </w:r>
      <w:r w:rsidR="005C2568">
        <w:t>, c</w:t>
      </w:r>
      <w:r w:rsidR="009E0E1A" w:rsidRPr="005157E3">
        <w:t xml:space="preserve">entralizado, com espaçamento entre linhas simples, sem recuo de parágrafo e espaçamento depois 6 </w:t>
      </w:r>
      <w:proofErr w:type="spellStart"/>
      <w:r w:rsidR="009E0E1A" w:rsidRPr="005157E3">
        <w:t>pt</w:t>
      </w:r>
      <w:proofErr w:type="spellEnd"/>
      <w:r w:rsidR="009E0E1A" w:rsidRPr="005157E3">
        <w:t>. F</w:t>
      </w:r>
      <w:r w:rsidR="00046CB4" w:rsidRPr="005157E3">
        <w:t xml:space="preserve">onte </w:t>
      </w:r>
      <w:r w:rsidR="00046CB4" w:rsidRPr="005157E3">
        <w:rPr>
          <w:iCs/>
        </w:rPr>
        <w:t>Arial</w:t>
      </w:r>
      <w:r w:rsidR="00046CB4" w:rsidRPr="005157E3">
        <w:t xml:space="preserve"> tamanho 12, sem negrito.</w:t>
      </w:r>
    </w:p>
    <w:p w14:paraId="30416E69" w14:textId="5D6E0983" w:rsidR="002F1962" w:rsidRPr="005157E3" w:rsidRDefault="002F1962" w:rsidP="002F1962">
      <w:r w:rsidRPr="005157E3">
        <w:t>Sigla do Programa de Pós-Graduação e da IES: deve</w:t>
      </w:r>
      <w:r w:rsidR="00046CB4" w:rsidRPr="005157E3">
        <w:t>m</w:t>
      </w:r>
      <w:r w:rsidRPr="005157E3">
        <w:t xml:space="preserve"> estar imediatamente abaixo do nome do(a) orientador(a)</w:t>
      </w:r>
      <w:r w:rsidR="005C2568">
        <w:t>, c</w:t>
      </w:r>
      <w:r w:rsidR="009E0E1A" w:rsidRPr="005157E3">
        <w:t xml:space="preserve">entralizado, com espaçamento entre linhas </w:t>
      </w:r>
      <w:r w:rsidR="009E0E1A" w:rsidRPr="005157E3">
        <w:lastRenderedPageBreak/>
        <w:t xml:space="preserve">simples, sem recuo de parágrafo e espaçamento depois 6 </w:t>
      </w:r>
      <w:proofErr w:type="spellStart"/>
      <w:r w:rsidR="009E0E1A" w:rsidRPr="005157E3">
        <w:t>pt</w:t>
      </w:r>
      <w:proofErr w:type="spellEnd"/>
      <w:r w:rsidR="009E0E1A" w:rsidRPr="005157E3">
        <w:t>. F</w:t>
      </w:r>
      <w:r w:rsidR="00046CB4" w:rsidRPr="005157E3">
        <w:t xml:space="preserve">onte </w:t>
      </w:r>
      <w:r w:rsidR="00046CB4" w:rsidRPr="005157E3">
        <w:rPr>
          <w:iCs/>
        </w:rPr>
        <w:t>Arial</w:t>
      </w:r>
      <w:r w:rsidR="00046CB4" w:rsidRPr="005157E3">
        <w:t xml:space="preserve"> tamanho 12, sem negrito.</w:t>
      </w:r>
    </w:p>
    <w:p w14:paraId="593584F0" w14:textId="1AB87DA3" w:rsidR="002F1962" w:rsidRDefault="002F1962" w:rsidP="002F1962">
      <w:r w:rsidRPr="005157E3">
        <w:t>Área Temática:</w:t>
      </w:r>
      <w:r>
        <w:t xml:space="preserve"> </w:t>
      </w:r>
      <w:r w:rsidR="00B449FD">
        <w:t>uma</w:t>
      </w:r>
      <w:r>
        <w:t xml:space="preserve"> linha abaixo das siglas do programa e da IES</w:t>
      </w:r>
      <w:r w:rsidR="005C2568">
        <w:t>, c</w:t>
      </w:r>
      <w:bookmarkStart w:id="2" w:name="_Hlk101511463"/>
      <w:r w:rsidR="009E0E1A" w:rsidRPr="004B75F1">
        <w:t>entralizado, com espaçamento entre linhas simples</w:t>
      </w:r>
      <w:r w:rsidR="009E0E1A">
        <w:t>,</w:t>
      </w:r>
      <w:r w:rsidR="009E0E1A" w:rsidRPr="004B75F1">
        <w:t xml:space="preserve"> sem recuo de parágrafo</w:t>
      </w:r>
      <w:r w:rsidR="009E0E1A">
        <w:t xml:space="preserve"> e espaçamento depois 6 </w:t>
      </w:r>
      <w:proofErr w:type="spellStart"/>
      <w:r w:rsidR="009E0E1A">
        <w:t>pt</w:t>
      </w:r>
      <w:proofErr w:type="spellEnd"/>
      <w:r w:rsidR="009E0E1A" w:rsidRPr="004B75F1">
        <w:t>.</w:t>
      </w:r>
      <w:r w:rsidR="009E0E1A">
        <w:t xml:space="preserve"> F</w:t>
      </w:r>
      <w:r w:rsidR="00046CB4">
        <w:t xml:space="preserve">onte </w:t>
      </w:r>
      <w:r w:rsidR="00046CB4" w:rsidRPr="007314F7">
        <w:rPr>
          <w:iCs/>
        </w:rPr>
        <w:t>Arial</w:t>
      </w:r>
      <w:r w:rsidR="00046CB4">
        <w:t xml:space="preserve"> tamanho 12, sem negrito.</w:t>
      </w:r>
      <w:bookmarkEnd w:id="2"/>
    </w:p>
    <w:p w14:paraId="7539E05F" w14:textId="46B271E6" w:rsidR="002F1962" w:rsidRDefault="00B449FD" w:rsidP="002F1962">
      <w:r>
        <w:t>Uma</w:t>
      </w:r>
      <w:r w:rsidR="002F1962">
        <w:t xml:space="preserve"> linha abaixo deve iniciar o projeto de </w:t>
      </w:r>
      <w:r w:rsidR="009B43BD">
        <w:t>dissertação</w:t>
      </w:r>
      <w:r>
        <w:t>, que</w:t>
      </w:r>
      <w:r w:rsidR="002F1962">
        <w:t xml:space="preserve"> deverá ser estruturado a partir das seguintes seções obrigatórias:</w:t>
      </w:r>
    </w:p>
    <w:p w14:paraId="551D2E49" w14:textId="77777777" w:rsidR="00200645" w:rsidRDefault="00200645" w:rsidP="002F1962"/>
    <w:p w14:paraId="4861A003" w14:textId="21EB993C" w:rsidR="002F1962" w:rsidRPr="0049793A" w:rsidRDefault="00BD6A7D" w:rsidP="00B449FD">
      <w:pPr>
        <w:pStyle w:val="Tpicos"/>
      </w:pPr>
      <w:r w:rsidRPr="0049793A">
        <w:t>Questão</w:t>
      </w:r>
      <w:r w:rsidR="002F1962" w:rsidRPr="0049793A">
        <w:t xml:space="preserve"> de pesquisa;</w:t>
      </w:r>
    </w:p>
    <w:p w14:paraId="64446489" w14:textId="77777777" w:rsidR="002F1962" w:rsidRPr="0049793A" w:rsidRDefault="002F1962" w:rsidP="00B449FD">
      <w:pPr>
        <w:pStyle w:val="Tpicos"/>
      </w:pPr>
      <w:r w:rsidRPr="0049793A">
        <w:t>Objetivos;</w:t>
      </w:r>
    </w:p>
    <w:p w14:paraId="37B8C97A" w14:textId="77777777" w:rsidR="00BD6A7D" w:rsidRPr="0049793A" w:rsidRDefault="00BD6A7D" w:rsidP="0049793A">
      <w:pPr>
        <w:pStyle w:val="Tpicos"/>
      </w:pPr>
      <w:r w:rsidRPr="0049793A">
        <w:t>Relevância/justificativa da pesquisa;</w:t>
      </w:r>
    </w:p>
    <w:p w14:paraId="40BD75FD" w14:textId="77777777" w:rsidR="002F1962" w:rsidRPr="0049793A" w:rsidRDefault="002F1962" w:rsidP="00B449FD">
      <w:pPr>
        <w:pStyle w:val="Tpicos"/>
      </w:pPr>
      <w:r w:rsidRPr="0049793A">
        <w:t>Referencial teórico;</w:t>
      </w:r>
    </w:p>
    <w:p w14:paraId="3F64358A" w14:textId="00992CEC" w:rsidR="002F1962" w:rsidRPr="0049793A" w:rsidRDefault="002F1962" w:rsidP="00B449FD">
      <w:pPr>
        <w:pStyle w:val="Tpicos"/>
      </w:pPr>
      <w:r w:rsidRPr="0049793A">
        <w:t>Metodologia;</w:t>
      </w:r>
      <w:r w:rsidR="00A95259" w:rsidRPr="0049793A">
        <w:t xml:space="preserve"> e</w:t>
      </w:r>
    </w:p>
    <w:p w14:paraId="0266C5AE" w14:textId="77777777" w:rsidR="002F1962" w:rsidRPr="0049793A" w:rsidRDefault="002F1962" w:rsidP="00B449FD">
      <w:pPr>
        <w:pStyle w:val="Tpicos"/>
      </w:pPr>
      <w:r w:rsidRPr="0049793A">
        <w:t>Referências.</w:t>
      </w:r>
    </w:p>
    <w:p w14:paraId="1D15BE20" w14:textId="77777777" w:rsidR="00B449FD" w:rsidRDefault="00B449FD" w:rsidP="00B449FD"/>
    <w:p w14:paraId="610773EF" w14:textId="63E681FD" w:rsidR="002F1962" w:rsidRDefault="00B449FD" w:rsidP="00B449FD">
      <w:r w:rsidRPr="005157E3">
        <w:t>Títulos das seções:</w:t>
      </w:r>
      <w:r w:rsidRPr="00CD1EAE">
        <w:t xml:space="preserve"> devem ser posicionados à esquerda, com espaçamento entre linhas simples, sem recuo de parágrafo, espaç</w:t>
      </w:r>
      <w:r>
        <w:t>amento</w:t>
      </w:r>
      <w:r w:rsidRPr="00CD1EAE">
        <w:t xml:space="preserve"> antes e depois 12 </w:t>
      </w:r>
      <w:proofErr w:type="spellStart"/>
      <w:r w:rsidRPr="00CD1EAE">
        <w:t>pt</w:t>
      </w:r>
      <w:proofErr w:type="spellEnd"/>
      <w:r w:rsidRPr="00CD1EAE">
        <w:t xml:space="preserve">, numerados com algarismos arábicos (1, 2, 3, ...). Deve-se utilizar texto com fonte </w:t>
      </w:r>
      <w:r w:rsidRPr="007314F7">
        <w:t>Arial</w:t>
      </w:r>
      <w:r w:rsidRPr="00CD1EAE">
        <w:t>, tamanho 12, em negrito e em maiúscula. O título da primeira seção deve ser posicionado um parágrafo abaixo da área temática.</w:t>
      </w:r>
      <w:r w:rsidRPr="00B449FD">
        <w:t xml:space="preserve"> </w:t>
      </w:r>
    </w:p>
    <w:p w14:paraId="4B0899DC" w14:textId="4F52EDDC" w:rsidR="00120245" w:rsidRDefault="00120245" w:rsidP="009E0E1A">
      <w:pPr>
        <w:pStyle w:val="Ttulo2"/>
        <w:numPr>
          <w:ilvl w:val="1"/>
          <w:numId w:val="13"/>
        </w:numPr>
        <w:ind w:left="0" w:firstLine="0"/>
      </w:pPr>
      <w:r>
        <w:t xml:space="preserve">Título </w:t>
      </w:r>
      <w:r w:rsidRPr="00120245">
        <w:t>secundário</w:t>
      </w:r>
    </w:p>
    <w:p w14:paraId="68DCA983" w14:textId="327A7185" w:rsidR="00120245" w:rsidRDefault="00120245" w:rsidP="004B75F1">
      <w:r>
        <w:t>D</w:t>
      </w:r>
      <w:r w:rsidRPr="00CD1EAE">
        <w:t xml:space="preserve">evem ser posicionados à esquerda, com espaçamento entre linhas simples, sem recuo de parágrafo, </w:t>
      </w:r>
      <w:r w:rsidR="004071DA" w:rsidRPr="00CD1EAE">
        <w:t>espaç</w:t>
      </w:r>
      <w:r w:rsidR="004071DA">
        <w:t>amento</w:t>
      </w:r>
      <w:r w:rsidR="004071DA" w:rsidRPr="00CD1EAE">
        <w:t xml:space="preserve"> antes e depois </w:t>
      </w:r>
      <w:r w:rsidRPr="00CD1EAE">
        <w:t xml:space="preserve">12 </w:t>
      </w:r>
      <w:proofErr w:type="spellStart"/>
      <w:r w:rsidRPr="00CD1EAE">
        <w:t>pt</w:t>
      </w:r>
      <w:proofErr w:type="spellEnd"/>
      <w:r w:rsidRPr="00CD1EAE">
        <w:t>, numerados com algarismos arábicos (1</w:t>
      </w:r>
      <w:r>
        <w:t>.1</w:t>
      </w:r>
      <w:r w:rsidRPr="00CD1EAE">
        <w:t xml:space="preserve">, </w:t>
      </w:r>
      <w:r>
        <w:t>1.</w:t>
      </w:r>
      <w:r w:rsidRPr="00CD1EAE">
        <w:t xml:space="preserve">2, </w:t>
      </w:r>
      <w:r>
        <w:t>1.</w:t>
      </w:r>
      <w:r w:rsidRPr="00CD1EAE">
        <w:t xml:space="preserve">3, ...). Deve-se utilizar texto com fonte </w:t>
      </w:r>
      <w:r w:rsidRPr="007314F7">
        <w:t>Arial</w:t>
      </w:r>
      <w:r w:rsidRPr="00CD1EAE">
        <w:t>, tamanho 12, em negrito</w:t>
      </w:r>
      <w:r>
        <w:t xml:space="preserve">, </w:t>
      </w:r>
      <w:r w:rsidRPr="00CD1EAE">
        <w:t>primeira letra em maiúscula e demais letras em minúsculas</w:t>
      </w:r>
      <w:r w:rsidR="008C546E">
        <w:t>.</w:t>
      </w:r>
    </w:p>
    <w:p w14:paraId="4C916C84" w14:textId="0D7BC3AE" w:rsidR="00120245" w:rsidRDefault="00120245" w:rsidP="009E0E1A">
      <w:pPr>
        <w:pStyle w:val="Ttulo3"/>
        <w:numPr>
          <w:ilvl w:val="2"/>
          <w:numId w:val="13"/>
        </w:numPr>
        <w:ind w:left="0" w:firstLine="0"/>
      </w:pPr>
      <w:r>
        <w:t>Título terciário</w:t>
      </w:r>
    </w:p>
    <w:p w14:paraId="63FD2439" w14:textId="1056E839" w:rsidR="00120245" w:rsidRDefault="00120245" w:rsidP="004B75F1">
      <w:r>
        <w:t>D</w:t>
      </w:r>
      <w:r w:rsidRPr="00CD1EAE">
        <w:t xml:space="preserve">evem ser posicionados à esquerda, com espaçamento entre linhas simples, sem recuo de parágrafo, </w:t>
      </w:r>
      <w:r w:rsidR="004071DA" w:rsidRPr="00CD1EAE">
        <w:t>espaç</w:t>
      </w:r>
      <w:r w:rsidR="004071DA">
        <w:t>amento</w:t>
      </w:r>
      <w:r w:rsidR="004071DA" w:rsidRPr="00CD1EAE">
        <w:t xml:space="preserve"> antes e depois </w:t>
      </w:r>
      <w:r w:rsidRPr="00CD1EAE">
        <w:t xml:space="preserve">12 </w:t>
      </w:r>
      <w:proofErr w:type="spellStart"/>
      <w:r w:rsidRPr="00CD1EAE">
        <w:t>pt</w:t>
      </w:r>
      <w:proofErr w:type="spellEnd"/>
      <w:r w:rsidRPr="00CD1EAE">
        <w:t>, numerados com algarismos arábicos (1</w:t>
      </w:r>
      <w:r>
        <w:t>.1.1</w:t>
      </w:r>
      <w:r w:rsidRPr="00CD1EAE">
        <w:t xml:space="preserve">, </w:t>
      </w:r>
      <w:r>
        <w:t>1.2.1</w:t>
      </w:r>
      <w:r w:rsidRPr="00CD1EAE">
        <w:t xml:space="preserve">, </w:t>
      </w:r>
      <w:r>
        <w:t>1.</w:t>
      </w:r>
      <w:r w:rsidRPr="00CD1EAE">
        <w:t>3</w:t>
      </w:r>
      <w:r>
        <w:t>.1</w:t>
      </w:r>
      <w:r w:rsidRPr="00CD1EAE">
        <w:t xml:space="preserve">, ...). Deve-se utilizar texto com fonte </w:t>
      </w:r>
      <w:r w:rsidRPr="007314F7">
        <w:t>Arial</w:t>
      </w:r>
      <w:r w:rsidRPr="00CD1EAE">
        <w:t xml:space="preserve">, tamanho 12, </w:t>
      </w:r>
      <w:r>
        <w:t>sem</w:t>
      </w:r>
      <w:r w:rsidRPr="00CD1EAE">
        <w:t xml:space="preserve"> negrito</w:t>
      </w:r>
      <w:r>
        <w:t xml:space="preserve">, </w:t>
      </w:r>
      <w:r w:rsidRPr="00CD1EAE">
        <w:t>primeira letra em maiúscula e demais letras em minúsculas</w:t>
      </w:r>
      <w:r w:rsidR="008C546E">
        <w:t>.</w:t>
      </w:r>
    </w:p>
    <w:p w14:paraId="692CE128" w14:textId="1748566B" w:rsidR="003A5B25" w:rsidRDefault="003A5B25" w:rsidP="004B75F1">
      <w:r w:rsidRPr="00744900">
        <w:t>Corpo do texto:</w:t>
      </w:r>
      <w:r w:rsidRPr="00E00A0F">
        <w:t xml:space="preserve"> o corpo do texto deve iniciar imediatamente abaixo do título das seções. </w:t>
      </w:r>
      <w:r w:rsidR="00E00A0F" w:rsidRPr="00E00A0F">
        <w:t>Deve</w:t>
      </w:r>
      <w:r w:rsidR="00A95259">
        <w:t>-se</w:t>
      </w:r>
      <w:r w:rsidR="00E00A0F" w:rsidRPr="00E00A0F">
        <w:t xml:space="preserve"> </w:t>
      </w:r>
      <w:r w:rsidRPr="00E00A0F">
        <w:t>utiliza</w:t>
      </w:r>
      <w:r w:rsidR="00E00A0F" w:rsidRPr="00E00A0F">
        <w:t>r</w:t>
      </w:r>
      <w:r w:rsidRPr="00E00A0F">
        <w:t xml:space="preserve"> fonte </w:t>
      </w:r>
      <w:r w:rsidR="0066330C" w:rsidRPr="007314F7">
        <w:t>Arial</w:t>
      </w:r>
      <w:r w:rsidRPr="00E00A0F">
        <w:t xml:space="preserve">, tamanho 12, justificado na direita e esquerda, com espaçamento </w:t>
      </w:r>
      <w:r w:rsidR="00E00A0F" w:rsidRPr="00E00A0F">
        <w:t>simples</w:t>
      </w:r>
      <w:r w:rsidRPr="00E00A0F">
        <w:t xml:space="preserve"> e entrada de parágrafo (primeira linha) de 1,25 cm, exatamente como este parágrafo.</w:t>
      </w:r>
    </w:p>
    <w:p w14:paraId="193FD822" w14:textId="77777777" w:rsidR="00200645" w:rsidRPr="00E00A0F" w:rsidRDefault="00200645" w:rsidP="004B75F1"/>
    <w:p w14:paraId="79C69DFC" w14:textId="77777777" w:rsidR="003A5B25" w:rsidRPr="00E551A4" w:rsidRDefault="003A5B25" w:rsidP="00E551A4">
      <w:pPr>
        <w:pStyle w:val="Tpicos"/>
      </w:pPr>
      <w:r w:rsidRPr="00394D6F">
        <w:t xml:space="preserve">No </w:t>
      </w:r>
      <w:r w:rsidRPr="00E551A4">
        <w:t>caso do uso de listas, o marcador disponível é este que aparece no início desta frase;</w:t>
      </w:r>
    </w:p>
    <w:p w14:paraId="53A7C04F" w14:textId="75A8CE97" w:rsidR="003A5B25" w:rsidRPr="00E551A4" w:rsidRDefault="003A5B25" w:rsidP="00E551A4">
      <w:pPr>
        <w:pStyle w:val="Tpicos"/>
      </w:pPr>
      <w:r w:rsidRPr="00E551A4">
        <w:t>Caso queira utilizar listas numeradas (1, 2, 3 ou a, b, c..), isso deve ser feito utilizando os mesmos recuos que aparecem nesta lista com marcadores;</w:t>
      </w:r>
    </w:p>
    <w:p w14:paraId="658988F7" w14:textId="77777777" w:rsidR="003A5B25" w:rsidRPr="00E551A4" w:rsidRDefault="003A5B25" w:rsidP="00E551A4">
      <w:pPr>
        <w:pStyle w:val="Tpicos"/>
      </w:pPr>
      <w:r w:rsidRPr="00E551A4">
        <w:t>Após as listas, deixar um espaço simples, como aparece a seguir.</w:t>
      </w:r>
    </w:p>
    <w:p w14:paraId="685845A4" w14:textId="77777777" w:rsidR="003A5B25" w:rsidRPr="00844575" w:rsidRDefault="003A5B25" w:rsidP="00E551A4"/>
    <w:p w14:paraId="1D74A396" w14:textId="22B8782A" w:rsidR="003A5B25" w:rsidRDefault="003A5B25" w:rsidP="00E551A4">
      <w:r w:rsidRPr="00844575">
        <w:t>Notas de rodapé: não devem ser utilizadas notas de rodapé.</w:t>
      </w:r>
    </w:p>
    <w:p w14:paraId="0643B044" w14:textId="5633A6E3" w:rsidR="003A5B25" w:rsidRPr="00D87AAA" w:rsidRDefault="00FC16D5" w:rsidP="00D87AAA">
      <w:pPr>
        <w:pStyle w:val="Ttulo1"/>
      </w:pPr>
      <w:r w:rsidRPr="00D87AAA">
        <w:lastRenderedPageBreak/>
        <w:t>FORMATAÇÃO DE TABELAS, QUADROS E FIGURAS</w:t>
      </w:r>
    </w:p>
    <w:p w14:paraId="4DF3B764" w14:textId="4E685412" w:rsidR="000519C4" w:rsidRDefault="000519C4" w:rsidP="008F06BF">
      <w:r w:rsidRPr="000519C4">
        <w:t xml:space="preserve">Os </w:t>
      </w:r>
      <w:r w:rsidR="00B84359">
        <w:t>projetos</w:t>
      </w:r>
      <w:r w:rsidRPr="000519C4">
        <w:t xml:space="preserve"> devem adotar os padrões de formatação da </w:t>
      </w:r>
      <w:r w:rsidRPr="00C2325C">
        <w:t>APA (</w:t>
      </w:r>
      <w:r w:rsidRPr="00211178">
        <w:rPr>
          <w:i/>
          <w:iCs/>
        </w:rPr>
        <w:t xml:space="preserve">American </w:t>
      </w:r>
      <w:proofErr w:type="spellStart"/>
      <w:r w:rsidRPr="00211178">
        <w:rPr>
          <w:i/>
          <w:iCs/>
        </w:rPr>
        <w:t>Psychological</w:t>
      </w:r>
      <w:proofErr w:type="spellEnd"/>
      <w:r w:rsidRPr="00211178">
        <w:rPr>
          <w:i/>
          <w:iCs/>
        </w:rPr>
        <w:t xml:space="preserve"> </w:t>
      </w:r>
      <w:proofErr w:type="spellStart"/>
      <w:r w:rsidRPr="00211178">
        <w:rPr>
          <w:i/>
          <w:iCs/>
        </w:rPr>
        <w:t>Association</w:t>
      </w:r>
      <w:proofErr w:type="spellEnd"/>
      <w:r w:rsidRPr="00C2325C">
        <w:t>),</w:t>
      </w:r>
      <w:r w:rsidRPr="000519C4">
        <w:t xml:space="preserve"> para apresentação de figuras e tabelas.</w:t>
      </w:r>
    </w:p>
    <w:p w14:paraId="0ECC52AF" w14:textId="7AE6BF59" w:rsidR="00C2325C" w:rsidRDefault="00C2325C" w:rsidP="009E0E1A">
      <w:pPr>
        <w:pStyle w:val="Ttulo2"/>
        <w:numPr>
          <w:ilvl w:val="1"/>
          <w:numId w:val="13"/>
        </w:numPr>
        <w:ind w:left="0" w:firstLine="0"/>
      </w:pPr>
      <w:r>
        <w:t>Figura</w:t>
      </w:r>
      <w:r w:rsidR="0048572F">
        <w:t>s</w:t>
      </w:r>
    </w:p>
    <w:p w14:paraId="51E68A3B" w14:textId="680A6705" w:rsidR="000D55C2" w:rsidRDefault="00A95259" w:rsidP="000B062B">
      <w:pPr>
        <w:rPr>
          <w:shd w:val="clear" w:color="auto" w:fill="FFFFFF"/>
        </w:rPr>
      </w:pPr>
      <w:r>
        <w:rPr>
          <w:shd w:val="clear" w:color="auto" w:fill="FFFFFF"/>
        </w:rPr>
        <w:t>Incluem</w:t>
      </w:r>
      <w:r w:rsidR="00806DDE">
        <w:rPr>
          <w:shd w:val="clear" w:color="auto" w:fill="FFFFFF"/>
        </w:rPr>
        <w:t xml:space="preserve"> gráficos, figuras, fotografias, </w:t>
      </w:r>
      <w:r>
        <w:rPr>
          <w:shd w:val="clear" w:color="auto" w:fill="FFFFFF"/>
        </w:rPr>
        <w:t xml:space="preserve">desenhos </w:t>
      </w:r>
      <w:r w:rsidR="00806DDE">
        <w:rPr>
          <w:shd w:val="clear" w:color="auto" w:fill="FFFFFF"/>
        </w:rPr>
        <w:t>entre outros.</w:t>
      </w:r>
      <w:r w:rsidR="00847EE6">
        <w:rPr>
          <w:shd w:val="clear" w:color="auto" w:fill="FFFFFF"/>
        </w:rPr>
        <w:t xml:space="preserve"> </w:t>
      </w:r>
      <w:r w:rsidR="00C2325C">
        <w:rPr>
          <w:shd w:val="clear" w:color="auto" w:fill="FFFFFF"/>
        </w:rPr>
        <w:t>As figuras devem conter os seguintes componentes básicos:</w:t>
      </w:r>
    </w:p>
    <w:p w14:paraId="368C6594" w14:textId="77777777" w:rsidR="00200645" w:rsidRDefault="00200645" w:rsidP="000B062B">
      <w:pPr>
        <w:rPr>
          <w:shd w:val="clear" w:color="auto" w:fill="FFFFFF"/>
        </w:rPr>
      </w:pPr>
    </w:p>
    <w:p w14:paraId="13B1F570" w14:textId="721F27DE" w:rsidR="00847EE6" w:rsidRPr="00FB63C5" w:rsidRDefault="00847EE6" w:rsidP="007314F7">
      <w:pPr>
        <w:pStyle w:val="Tpicos"/>
        <w:numPr>
          <w:ilvl w:val="0"/>
          <w:numId w:val="23"/>
        </w:numPr>
        <w:ind w:left="1049" w:hanging="340"/>
      </w:pPr>
      <w:r w:rsidRPr="007314F7">
        <w:t>O</w:t>
      </w:r>
      <w:r w:rsidR="000B062B" w:rsidRPr="007314F7">
        <w:t xml:space="preserve">bjeto, alinhado à esquerda e, </w:t>
      </w:r>
      <w:r w:rsidR="00B06EDF" w:rsidRPr="007314F7">
        <w:t>preferencialmente, ocupando toda a mar</w:t>
      </w:r>
      <w:r w:rsidR="00046CB4" w:rsidRPr="007314F7">
        <w:t>g</w:t>
      </w:r>
      <w:r w:rsidR="00B06EDF" w:rsidRPr="007314F7">
        <w:t xml:space="preserve">em. No caso de </w:t>
      </w:r>
      <w:r w:rsidR="004071DA" w:rsidRPr="007314F7">
        <w:t>conter</w:t>
      </w:r>
      <w:r w:rsidR="00B06EDF" w:rsidRPr="007314F7">
        <w:t xml:space="preserve"> texto</w:t>
      </w:r>
      <w:r w:rsidR="004071DA" w:rsidRPr="007314F7">
        <w:t>s</w:t>
      </w:r>
      <w:r w:rsidR="00B06EDF" w:rsidRPr="007314F7">
        <w:t>, este deve estar com</w:t>
      </w:r>
      <w:r w:rsidR="000B062B" w:rsidRPr="007314F7">
        <w:t xml:space="preserve"> </w:t>
      </w:r>
      <w:r w:rsidR="000B062B" w:rsidRPr="00B94718">
        <w:t xml:space="preserve">fonte </w:t>
      </w:r>
      <w:r w:rsidR="000B062B" w:rsidRPr="007314F7">
        <w:t>Arial</w:t>
      </w:r>
      <w:r w:rsidR="000B062B" w:rsidRPr="00B94718">
        <w:t xml:space="preserve">, tamanho 10; </w:t>
      </w:r>
    </w:p>
    <w:p w14:paraId="39E1288A" w14:textId="257C9391" w:rsidR="00847EE6" w:rsidRPr="007314F7" w:rsidRDefault="00847EE6" w:rsidP="007314F7">
      <w:pPr>
        <w:pStyle w:val="Tpicos"/>
        <w:numPr>
          <w:ilvl w:val="0"/>
          <w:numId w:val="23"/>
        </w:numPr>
        <w:ind w:left="1049" w:hanging="340"/>
      </w:pPr>
      <w:r w:rsidRPr="00422F7B">
        <w:t>N</w:t>
      </w:r>
      <w:r w:rsidR="00C2325C" w:rsidRPr="007314F7">
        <w:t xml:space="preserve">úmero da figura (por exemplo, Figura 1), </w:t>
      </w:r>
      <w:r w:rsidR="000B062B" w:rsidRPr="00B94718">
        <w:t xml:space="preserve">imediatamente abaixo do objeto, </w:t>
      </w:r>
      <w:r w:rsidR="000B062B" w:rsidRPr="007314F7">
        <w:t xml:space="preserve">com </w:t>
      </w:r>
      <w:r w:rsidR="00C2325C" w:rsidRPr="00B94718">
        <w:t xml:space="preserve">fonte </w:t>
      </w:r>
      <w:r w:rsidR="00C2325C" w:rsidRPr="007314F7">
        <w:t>Arial</w:t>
      </w:r>
      <w:r w:rsidR="00C2325C" w:rsidRPr="00B94718">
        <w:t>, tamanho 10, negrito, posicionado à esquerda, com espaçamento entre linhas simples</w:t>
      </w:r>
      <w:r w:rsidR="004071DA" w:rsidRPr="00FB63C5">
        <w:t xml:space="preserve">, </w:t>
      </w:r>
      <w:r w:rsidR="00C2325C" w:rsidRPr="00422F7B">
        <w:t xml:space="preserve">sem </w:t>
      </w:r>
      <w:r w:rsidR="00C2325C" w:rsidRPr="0013116E">
        <w:t>recuo de parágrafo</w:t>
      </w:r>
      <w:r w:rsidR="004071DA" w:rsidRPr="0013116E">
        <w:t xml:space="preserve"> e espaçamento antes e depois 3 </w:t>
      </w:r>
      <w:proofErr w:type="spellStart"/>
      <w:r w:rsidR="004071DA" w:rsidRPr="0013116E">
        <w:t>pt</w:t>
      </w:r>
      <w:proofErr w:type="spellEnd"/>
      <w:r w:rsidR="004071DA" w:rsidRPr="0013116E">
        <w:t>,</w:t>
      </w:r>
      <w:r w:rsidR="00C2325C" w:rsidRPr="00D62828">
        <w:t xml:space="preserve"> </w:t>
      </w:r>
      <w:r w:rsidR="007235F5" w:rsidRPr="007314F7">
        <w:t>seguido</w:t>
      </w:r>
      <w:r w:rsidR="00C2325C" w:rsidRPr="007314F7">
        <w:t xml:space="preserve"> de um ponto e do título da figura (com a mesma formatação)</w:t>
      </w:r>
      <w:r w:rsidR="000B062B" w:rsidRPr="007314F7">
        <w:t xml:space="preserve">; </w:t>
      </w:r>
    </w:p>
    <w:p w14:paraId="4008A71F" w14:textId="1F6EC28F" w:rsidR="00BD0A14" w:rsidRPr="007314F7" w:rsidRDefault="00847EE6" w:rsidP="007314F7">
      <w:pPr>
        <w:pStyle w:val="Tpicos"/>
        <w:numPr>
          <w:ilvl w:val="0"/>
          <w:numId w:val="23"/>
        </w:numPr>
        <w:ind w:left="1049" w:hanging="340"/>
      </w:pPr>
      <w:r w:rsidRPr="007314F7">
        <w:t>F</w:t>
      </w:r>
      <w:r w:rsidR="00E740CD" w:rsidRPr="00B94718">
        <w:t>onte, indicada mesmo em caso de ser de elaboração dos autores, conforme exemplo da Figura 1</w:t>
      </w:r>
      <w:r w:rsidR="007C2D25" w:rsidRPr="00FB63C5">
        <w:t>, imediatamente abaixo do título.</w:t>
      </w:r>
      <w:r w:rsidR="00E740CD" w:rsidRPr="00422F7B">
        <w:t xml:space="preserve"> A fonte</w:t>
      </w:r>
      <w:r w:rsidR="00E740CD" w:rsidRPr="0013116E">
        <w:t xml:space="preserve"> deve </w:t>
      </w:r>
      <w:r w:rsidR="00B06EDF" w:rsidRPr="0013116E">
        <w:t>estar</w:t>
      </w:r>
      <w:r w:rsidR="00745DBA" w:rsidRPr="00D62828">
        <w:t xml:space="preserve"> em </w:t>
      </w:r>
      <w:r w:rsidR="0066330C" w:rsidRPr="007314F7">
        <w:t>Arial</w:t>
      </w:r>
      <w:r w:rsidR="00745DBA" w:rsidRPr="00B94718">
        <w:t>, tamanho 10</w:t>
      </w:r>
      <w:r w:rsidR="00E740CD" w:rsidRPr="00FB63C5">
        <w:t>, sem negrito</w:t>
      </w:r>
      <w:r w:rsidR="000B062B" w:rsidRPr="00422F7B">
        <w:t>, com espaçamento entre linhas simples</w:t>
      </w:r>
      <w:r w:rsidR="00BD0A14" w:rsidRPr="00D62828">
        <w:t>,</w:t>
      </w:r>
      <w:r w:rsidR="000B062B" w:rsidRPr="007314F7">
        <w:t xml:space="preserve"> sem recuo de parágraf</w:t>
      </w:r>
      <w:r w:rsidR="00BD0A14" w:rsidRPr="007314F7">
        <w:t xml:space="preserve">o e espaçamento antes e depois 3 </w:t>
      </w:r>
      <w:proofErr w:type="spellStart"/>
      <w:r w:rsidR="00BD0A14" w:rsidRPr="007314F7">
        <w:t>pt</w:t>
      </w:r>
      <w:proofErr w:type="spellEnd"/>
      <w:r w:rsidR="00BD0A14" w:rsidRPr="007314F7">
        <w:t>.</w:t>
      </w:r>
    </w:p>
    <w:p w14:paraId="6131E674" w14:textId="77777777" w:rsidR="0060494C" w:rsidRDefault="0060494C" w:rsidP="000B062B"/>
    <w:p w14:paraId="00CFEC1F" w14:textId="2ADFA7B7" w:rsidR="000B062B" w:rsidRPr="000B062B" w:rsidRDefault="000B062B" w:rsidP="000B062B">
      <w:pPr>
        <w:rPr>
          <w:rFonts w:cs="Arial"/>
        </w:rPr>
      </w:pPr>
      <w:r>
        <w:t>Deve ser previsto um espaço simples entre o texto e o objeto.</w:t>
      </w:r>
    </w:p>
    <w:p w14:paraId="356191D8" w14:textId="77777777" w:rsidR="00B843A3" w:rsidRPr="00844575" w:rsidRDefault="00B843A3" w:rsidP="00B84359"/>
    <w:p w14:paraId="5785F67B" w14:textId="6A88E4C7" w:rsidR="00136393" w:rsidRPr="00844575" w:rsidRDefault="00E409C2" w:rsidP="00136393">
      <w:pPr>
        <w:ind w:firstLine="0"/>
        <w:rPr>
          <w:rFonts w:cs="Arial"/>
          <w:color w:val="FF0000"/>
        </w:rPr>
      </w:pPr>
      <w:r>
        <w:rPr>
          <w:noProof/>
        </w:rPr>
        <w:drawing>
          <wp:inline distT="0" distB="0" distL="0" distR="0" wp14:anchorId="20BDA752" wp14:editId="70819D5F">
            <wp:extent cx="5759450" cy="1800000"/>
            <wp:effectExtent l="0" t="0" r="12700" b="1016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738B13-BA18-4783-9398-46A0AED55D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94DA10D" w14:textId="5B37756C" w:rsidR="00136393" w:rsidRPr="004071DA" w:rsidRDefault="00136393" w:rsidP="004071DA">
      <w:pPr>
        <w:pStyle w:val="FiguraQuadroTabela"/>
      </w:pPr>
      <w:r w:rsidRPr="004071DA">
        <w:t xml:space="preserve">Figura </w:t>
      </w:r>
      <w:r w:rsidR="00E01110">
        <w:rPr>
          <w:noProof/>
        </w:rPr>
        <w:fldChar w:fldCharType="begin"/>
      </w:r>
      <w:r w:rsidR="00E01110">
        <w:rPr>
          <w:noProof/>
        </w:rPr>
        <w:instrText xml:space="preserve"> SEQ Tabela \* ARABIC </w:instrText>
      </w:r>
      <w:r w:rsidR="00E01110">
        <w:rPr>
          <w:noProof/>
        </w:rPr>
        <w:fldChar w:fldCharType="separate"/>
      </w:r>
      <w:r w:rsidR="00200645">
        <w:rPr>
          <w:noProof/>
        </w:rPr>
        <w:t>1</w:t>
      </w:r>
      <w:r w:rsidR="00E01110">
        <w:rPr>
          <w:noProof/>
        </w:rPr>
        <w:fldChar w:fldCharType="end"/>
      </w:r>
      <w:r w:rsidRPr="004071DA">
        <w:t>. Exemplo de figura</w:t>
      </w:r>
    </w:p>
    <w:p w14:paraId="37B59D39" w14:textId="2E1CAD04" w:rsidR="00B13948" w:rsidRPr="004071DA" w:rsidRDefault="00B13948" w:rsidP="004071DA">
      <w:pPr>
        <w:pStyle w:val="Fonte"/>
      </w:pPr>
      <w:r w:rsidRPr="004071DA">
        <w:t xml:space="preserve">Fonte: </w:t>
      </w:r>
      <w:r w:rsidR="00136393" w:rsidRPr="004071DA">
        <w:t>E</w:t>
      </w:r>
      <w:r w:rsidRPr="004071DA">
        <w:t>laborado pelos autores</w:t>
      </w:r>
    </w:p>
    <w:p w14:paraId="32ACC3F3" w14:textId="0A18A06E" w:rsidR="00E409C2" w:rsidRDefault="00E409C2" w:rsidP="00B84359"/>
    <w:p w14:paraId="5D15B81A" w14:textId="4AFA54EF" w:rsidR="000B062B" w:rsidRPr="000B062B" w:rsidRDefault="000B062B" w:rsidP="00B84359">
      <w:r>
        <w:t>A sequência do texto deve iniciar um parágrafo após a indicação da fonte</w:t>
      </w:r>
      <w:r w:rsidR="002367C3">
        <w:t>, tanto para figuras, quanto para quadros, como também para tabelas</w:t>
      </w:r>
      <w:r>
        <w:t>.</w:t>
      </w:r>
    </w:p>
    <w:p w14:paraId="476658B8" w14:textId="6B6ED2C8" w:rsidR="00806DDE" w:rsidRDefault="00C2325C" w:rsidP="009E0E1A">
      <w:pPr>
        <w:pStyle w:val="Ttulo2"/>
        <w:numPr>
          <w:ilvl w:val="1"/>
          <w:numId w:val="13"/>
        </w:numPr>
        <w:ind w:left="0" w:firstLine="0"/>
      </w:pPr>
      <w:r w:rsidRPr="00C2325C">
        <w:t xml:space="preserve">Quadros </w:t>
      </w:r>
    </w:p>
    <w:p w14:paraId="72A58A8C" w14:textId="11EFF955" w:rsidR="00806DDE" w:rsidRDefault="00806DDE" w:rsidP="0060494C">
      <w:pPr>
        <w:rPr>
          <w:shd w:val="clear" w:color="auto" w:fill="FFFFFF"/>
        </w:rPr>
      </w:pPr>
      <w:r w:rsidRPr="007314F7">
        <w:rPr>
          <w:shd w:val="clear" w:color="auto" w:fill="FFFFFF"/>
        </w:rPr>
        <w:t>No interior dos quadros deve ser usada a fonte Arial, tamanho 10, espaçamento simples. O ali</w:t>
      </w:r>
      <w:r w:rsidR="00955C29" w:rsidRPr="007314F7">
        <w:rPr>
          <w:shd w:val="clear" w:color="auto" w:fill="FFFFFF"/>
        </w:rPr>
        <w:t>nha</w:t>
      </w:r>
      <w:r w:rsidRPr="007314F7">
        <w:rPr>
          <w:shd w:val="clear" w:color="auto" w:fill="FFFFFF"/>
        </w:rPr>
        <w:t xml:space="preserve">mento </w:t>
      </w:r>
      <w:r w:rsidR="000D55C2" w:rsidRPr="007314F7">
        <w:rPr>
          <w:shd w:val="clear" w:color="auto" w:fill="FFFFFF"/>
        </w:rPr>
        <w:t>pode</w:t>
      </w:r>
      <w:r w:rsidRPr="007314F7">
        <w:rPr>
          <w:shd w:val="clear" w:color="auto" w:fill="FFFFFF"/>
        </w:rPr>
        <w:t xml:space="preserve"> ser editado conforme necessidade (justificado</w:t>
      </w:r>
      <w:r w:rsidR="001962E3" w:rsidRPr="007314F7">
        <w:rPr>
          <w:shd w:val="clear" w:color="auto" w:fill="FFFFFF"/>
        </w:rPr>
        <w:t>, esquerda</w:t>
      </w:r>
      <w:r w:rsidRPr="007314F7">
        <w:rPr>
          <w:shd w:val="clear" w:color="auto" w:fill="FFFFFF"/>
        </w:rPr>
        <w:t xml:space="preserve"> ou centralizado).</w:t>
      </w:r>
      <w:r w:rsidR="001962E3" w:rsidRPr="007314F7">
        <w:rPr>
          <w:shd w:val="clear" w:color="auto" w:fill="FFFFFF"/>
        </w:rPr>
        <w:t xml:space="preserve"> </w:t>
      </w:r>
      <w:r w:rsidRPr="007314F7">
        <w:rPr>
          <w:shd w:val="clear" w:color="auto" w:fill="FFFFFF"/>
        </w:rPr>
        <w:t xml:space="preserve">Os </w:t>
      </w:r>
      <w:r w:rsidR="00AE6EB5" w:rsidRPr="007314F7">
        <w:rPr>
          <w:shd w:val="clear" w:color="auto" w:fill="FFFFFF"/>
        </w:rPr>
        <w:t>componentes e</w:t>
      </w:r>
      <w:r w:rsidRPr="007314F7">
        <w:rPr>
          <w:shd w:val="clear" w:color="auto" w:fill="FFFFFF"/>
        </w:rPr>
        <w:t xml:space="preserve"> formatação</w:t>
      </w:r>
      <w:r w:rsidR="00AE6EB5" w:rsidRPr="007314F7">
        <w:rPr>
          <w:shd w:val="clear" w:color="auto" w:fill="FFFFFF"/>
        </w:rPr>
        <w:t xml:space="preserve"> dos quadros</w:t>
      </w:r>
      <w:r w:rsidRPr="007314F7">
        <w:rPr>
          <w:shd w:val="clear" w:color="auto" w:fill="FFFFFF"/>
        </w:rPr>
        <w:t xml:space="preserve"> são os mesmos das figuras</w:t>
      </w:r>
      <w:r w:rsidR="00AE6EB5" w:rsidRPr="007314F7">
        <w:rPr>
          <w:shd w:val="clear" w:color="auto" w:fill="FFFFFF"/>
        </w:rPr>
        <w:t>, e estão descritos a seguir:</w:t>
      </w:r>
    </w:p>
    <w:p w14:paraId="409639F6" w14:textId="77777777" w:rsidR="00200645" w:rsidRPr="007314F7" w:rsidRDefault="00200645" w:rsidP="0060494C">
      <w:pPr>
        <w:rPr>
          <w:shd w:val="clear" w:color="auto" w:fill="FFFFFF"/>
        </w:rPr>
      </w:pPr>
    </w:p>
    <w:p w14:paraId="160AFE3F" w14:textId="304975EC" w:rsidR="00AE6EB5" w:rsidRPr="00FB63C5" w:rsidRDefault="00AE6EB5" w:rsidP="007314F7">
      <w:pPr>
        <w:pStyle w:val="Tpicos"/>
        <w:numPr>
          <w:ilvl w:val="0"/>
          <w:numId w:val="25"/>
        </w:numPr>
        <w:ind w:left="1049" w:hanging="340"/>
      </w:pPr>
      <w:r w:rsidRPr="007314F7">
        <w:lastRenderedPageBreak/>
        <w:t>Objeto, preferencialmente, ocupando toda a mar</w:t>
      </w:r>
      <w:r w:rsidR="0060494C" w:rsidRPr="007314F7">
        <w:t>g</w:t>
      </w:r>
      <w:r w:rsidRPr="007314F7">
        <w:t xml:space="preserve">em; </w:t>
      </w:r>
    </w:p>
    <w:p w14:paraId="24FE6A16" w14:textId="3F29E174" w:rsidR="00847EE6" w:rsidRPr="007314F7" w:rsidRDefault="00806DDE" w:rsidP="007314F7">
      <w:pPr>
        <w:pStyle w:val="Tpicos"/>
        <w:numPr>
          <w:ilvl w:val="0"/>
          <w:numId w:val="25"/>
        </w:numPr>
        <w:ind w:left="1049" w:hanging="340"/>
      </w:pPr>
      <w:r w:rsidRPr="007314F7">
        <w:t>Número d</w:t>
      </w:r>
      <w:r w:rsidR="001962E3" w:rsidRPr="007314F7">
        <w:t xml:space="preserve">o quadro </w:t>
      </w:r>
      <w:r w:rsidRPr="007314F7">
        <w:t xml:space="preserve">(por exemplo, </w:t>
      </w:r>
      <w:r w:rsidR="001962E3" w:rsidRPr="007314F7">
        <w:t>Quadro</w:t>
      </w:r>
      <w:r w:rsidRPr="007314F7">
        <w:t xml:space="preserve"> 1), </w:t>
      </w:r>
      <w:r w:rsidRPr="00FB63C5">
        <w:t xml:space="preserve">imediatamente abaixo </w:t>
      </w:r>
      <w:r w:rsidR="001962E3" w:rsidRPr="00422F7B">
        <w:t>do objeto</w:t>
      </w:r>
      <w:r w:rsidRPr="0013116E">
        <w:t xml:space="preserve">, </w:t>
      </w:r>
      <w:r w:rsidRPr="007314F7">
        <w:t xml:space="preserve">com </w:t>
      </w:r>
      <w:r w:rsidRPr="00FB63C5">
        <w:t xml:space="preserve">fonte </w:t>
      </w:r>
      <w:r w:rsidRPr="007314F7">
        <w:t>Arial</w:t>
      </w:r>
      <w:r w:rsidRPr="00FB63C5">
        <w:t xml:space="preserve">, tamanho 10, negrito, posicionado à esquerda, com espaçamento entre linhas simples, sem recuo de parágrafo e espaçamento antes e depois 3 </w:t>
      </w:r>
      <w:proofErr w:type="spellStart"/>
      <w:r w:rsidRPr="00FB63C5">
        <w:t>pt</w:t>
      </w:r>
      <w:proofErr w:type="spellEnd"/>
      <w:r w:rsidRPr="00FB63C5">
        <w:t xml:space="preserve">, </w:t>
      </w:r>
      <w:r w:rsidR="007235F5" w:rsidRPr="00FB63C5">
        <w:t>seguido</w:t>
      </w:r>
      <w:r w:rsidRPr="00FB63C5">
        <w:t xml:space="preserve"> de um ponto e do </w:t>
      </w:r>
      <w:r w:rsidRPr="007314F7">
        <w:t xml:space="preserve">título </w:t>
      </w:r>
      <w:r w:rsidR="00847EE6" w:rsidRPr="007314F7">
        <w:t>do quadro</w:t>
      </w:r>
      <w:r w:rsidRPr="007314F7">
        <w:t xml:space="preserve"> (com a mesma formatação); </w:t>
      </w:r>
    </w:p>
    <w:p w14:paraId="619304BC" w14:textId="4C263EA7" w:rsidR="00806DDE" w:rsidRPr="00422F7B" w:rsidRDefault="00847EE6" w:rsidP="007314F7">
      <w:pPr>
        <w:pStyle w:val="Tpicos"/>
        <w:numPr>
          <w:ilvl w:val="0"/>
          <w:numId w:val="25"/>
        </w:numPr>
        <w:ind w:left="1049" w:hanging="340"/>
      </w:pPr>
      <w:r w:rsidRPr="00FB63C5">
        <w:t>F</w:t>
      </w:r>
      <w:r w:rsidR="00806DDE" w:rsidRPr="00422F7B">
        <w:t>onte, indicada mesmo em caso de ser de elab</w:t>
      </w:r>
      <w:r w:rsidR="00806DDE" w:rsidRPr="0013116E">
        <w:t xml:space="preserve">oração dos autores, conforme exemplo </w:t>
      </w:r>
      <w:r w:rsidR="001962E3" w:rsidRPr="00D62828">
        <w:t>do Quadro 1</w:t>
      </w:r>
      <w:r w:rsidR="00806DDE" w:rsidRPr="007314F7">
        <w:t>, imediatamente abaixo do título. A fonte deve estar em Arial</w:t>
      </w:r>
      <w:r w:rsidR="00806DDE" w:rsidRPr="00FB63C5">
        <w:t xml:space="preserve">, tamanho 10, sem negrito, com espaçamento entre linhas simples, sem recuo de parágrafo e espaçamento antes e depois 3 </w:t>
      </w:r>
      <w:proofErr w:type="spellStart"/>
      <w:r w:rsidR="00806DDE" w:rsidRPr="00FB63C5">
        <w:t>pt</w:t>
      </w:r>
      <w:proofErr w:type="spellEnd"/>
      <w:r w:rsidR="00806DDE" w:rsidRPr="00FB63C5">
        <w:t>.</w:t>
      </w:r>
    </w:p>
    <w:p w14:paraId="20423D00" w14:textId="77777777" w:rsidR="0060494C" w:rsidRDefault="0060494C" w:rsidP="00B84359"/>
    <w:p w14:paraId="60299C74" w14:textId="17728AC4" w:rsidR="00806DDE" w:rsidRDefault="00806DDE" w:rsidP="00B84359">
      <w:r>
        <w:t>Deve ser previsto um espaço simples entre o texto e o objeto.</w:t>
      </w:r>
    </w:p>
    <w:p w14:paraId="7C383DBB" w14:textId="77777777" w:rsidR="001962E3" w:rsidRPr="000B062B" w:rsidRDefault="001962E3" w:rsidP="001962E3"/>
    <w:p w14:paraId="0BA9F16F" w14:textId="77777777" w:rsidR="001962E3" w:rsidRPr="00844575" w:rsidRDefault="001962E3" w:rsidP="001962E3">
      <w:pPr>
        <w:pStyle w:val="Rodap"/>
        <w:tabs>
          <w:tab w:val="clear" w:pos="4419"/>
          <w:tab w:val="clear" w:pos="8838"/>
        </w:tabs>
        <w:rPr>
          <w:rFonts w:cs="Arial"/>
          <w:color w:val="FF0000"/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8"/>
        <w:gridCol w:w="3118"/>
        <w:gridCol w:w="3006"/>
      </w:tblGrid>
      <w:tr w:rsidR="000D55C2" w:rsidRPr="00E535C1" w14:paraId="0630A843" w14:textId="77777777" w:rsidTr="00C857B6">
        <w:tc>
          <w:tcPr>
            <w:tcW w:w="2948" w:type="dxa"/>
          </w:tcPr>
          <w:p w14:paraId="119FD970" w14:textId="77777777" w:rsidR="001962E3" w:rsidRPr="00E535C1" w:rsidRDefault="001962E3" w:rsidP="001962E3">
            <w:pPr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E535C1">
              <w:rPr>
                <w:rFonts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118" w:type="dxa"/>
          </w:tcPr>
          <w:p w14:paraId="3C655450" w14:textId="77777777" w:rsidR="001962E3" w:rsidRPr="00E535C1" w:rsidRDefault="001962E3" w:rsidP="001962E3">
            <w:pPr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E535C1">
              <w:rPr>
                <w:rFonts w:cs="Arial"/>
                <w:b/>
                <w:bCs/>
                <w:sz w:val="20"/>
                <w:szCs w:val="20"/>
              </w:rPr>
              <w:t>Qualitativo</w:t>
            </w:r>
          </w:p>
        </w:tc>
        <w:tc>
          <w:tcPr>
            <w:tcW w:w="3006" w:type="dxa"/>
          </w:tcPr>
          <w:p w14:paraId="16604480" w14:textId="0E5F5743" w:rsidR="001962E3" w:rsidRPr="00E535C1" w:rsidRDefault="001962E3" w:rsidP="001962E3">
            <w:pPr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E535C1">
              <w:rPr>
                <w:rFonts w:cs="Arial"/>
                <w:b/>
                <w:bCs/>
                <w:sz w:val="20"/>
                <w:szCs w:val="20"/>
              </w:rPr>
              <w:t>Quantitativo</w:t>
            </w:r>
          </w:p>
        </w:tc>
      </w:tr>
      <w:tr w:rsidR="000D55C2" w:rsidRPr="00E535C1" w14:paraId="37E39BD6" w14:textId="77777777" w:rsidTr="00C857B6">
        <w:tc>
          <w:tcPr>
            <w:tcW w:w="2948" w:type="dxa"/>
          </w:tcPr>
          <w:p w14:paraId="13B3C9F1" w14:textId="77777777" w:rsidR="001962E3" w:rsidRPr="00E535C1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E535C1">
              <w:rPr>
                <w:rFonts w:cs="Arial"/>
                <w:sz w:val="20"/>
                <w:szCs w:val="20"/>
              </w:rPr>
              <w:t>Teoria social</w:t>
            </w:r>
          </w:p>
        </w:tc>
        <w:tc>
          <w:tcPr>
            <w:tcW w:w="3118" w:type="dxa"/>
          </w:tcPr>
          <w:p w14:paraId="7356CD7B" w14:textId="77777777" w:rsidR="001962E3" w:rsidRPr="00E535C1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E535C1">
              <w:rPr>
                <w:rFonts w:cs="Arial"/>
                <w:sz w:val="20"/>
                <w:szCs w:val="20"/>
              </w:rPr>
              <w:t>Ação</w:t>
            </w:r>
          </w:p>
        </w:tc>
        <w:tc>
          <w:tcPr>
            <w:tcW w:w="3006" w:type="dxa"/>
          </w:tcPr>
          <w:p w14:paraId="6415EAF5" w14:textId="77777777" w:rsidR="001962E3" w:rsidRPr="00E535C1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E535C1">
              <w:rPr>
                <w:rFonts w:cs="Arial"/>
                <w:sz w:val="20"/>
                <w:szCs w:val="20"/>
              </w:rPr>
              <w:t>Estrutura</w:t>
            </w:r>
          </w:p>
        </w:tc>
      </w:tr>
      <w:tr w:rsidR="000D55C2" w:rsidRPr="00E535C1" w14:paraId="73990D51" w14:textId="77777777" w:rsidTr="00C857B6">
        <w:tc>
          <w:tcPr>
            <w:tcW w:w="2948" w:type="dxa"/>
          </w:tcPr>
          <w:p w14:paraId="31DE2A9F" w14:textId="77777777" w:rsidR="001962E3" w:rsidRPr="00E535C1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E535C1">
              <w:rPr>
                <w:rFonts w:cs="Arial"/>
                <w:sz w:val="20"/>
                <w:szCs w:val="20"/>
              </w:rPr>
              <w:t>Método</w:t>
            </w:r>
          </w:p>
        </w:tc>
        <w:tc>
          <w:tcPr>
            <w:tcW w:w="3118" w:type="dxa"/>
          </w:tcPr>
          <w:p w14:paraId="3315F359" w14:textId="77777777" w:rsidR="001962E3" w:rsidRPr="00E535C1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E535C1">
              <w:rPr>
                <w:rFonts w:cs="Arial"/>
                <w:sz w:val="20"/>
                <w:szCs w:val="20"/>
              </w:rPr>
              <w:t>Observação, entrevista</w:t>
            </w:r>
          </w:p>
        </w:tc>
        <w:tc>
          <w:tcPr>
            <w:tcW w:w="3006" w:type="dxa"/>
          </w:tcPr>
          <w:p w14:paraId="6C257226" w14:textId="77777777" w:rsidR="001962E3" w:rsidRPr="00E535C1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E535C1">
              <w:rPr>
                <w:rFonts w:cs="Arial"/>
                <w:sz w:val="20"/>
                <w:szCs w:val="20"/>
              </w:rPr>
              <w:t>Experimentação, pesquisa</w:t>
            </w:r>
          </w:p>
        </w:tc>
      </w:tr>
      <w:tr w:rsidR="000D55C2" w:rsidRPr="00E535C1" w14:paraId="6AB06E41" w14:textId="77777777" w:rsidTr="00C857B6">
        <w:tc>
          <w:tcPr>
            <w:tcW w:w="2948" w:type="dxa"/>
          </w:tcPr>
          <w:p w14:paraId="79AA48C3" w14:textId="77777777" w:rsidR="001962E3" w:rsidRPr="00E535C1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E535C1">
              <w:rPr>
                <w:rFonts w:cs="Arial"/>
                <w:sz w:val="20"/>
                <w:szCs w:val="20"/>
              </w:rPr>
              <w:t>Raciocínio</w:t>
            </w:r>
          </w:p>
        </w:tc>
        <w:tc>
          <w:tcPr>
            <w:tcW w:w="3118" w:type="dxa"/>
          </w:tcPr>
          <w:p w14:paraId="14B66072" w14:textId="77777777" w:rsidR="001962E3" w:rsidRPr="00E535C1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E535C1">
              <w:rPr>
                <w:rFonts w:cs="Arial"/>
                <w:sz w:val="20"/>
                <w:szCs w:val="20"/>
              </w:rPr>
              <w:t>Indutivo</w:t>
            </w:r>
          </w:p>
        </w:tc>
        <w:tc>
          <w:tcPr>
            <w:tcW w:w="3006" w:type="dxa"/>
          </w:tcPr>
          <w:p w14:paraId="339EB5C7" w14:textId="77777777" w:rsidR="001962E3" w:rsidRPr="00E535C1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E535C1">
              <w:rPr>
                <w:rFonts w:cs="Arial"/>
                <w:sz w:val="20"/>
                <w:szCs w:val="20"/>
              </w:rPr>
              <w:t>Dedutivo</w:t>
            </w:r>
          </w:p>
        </w:tc>
      </w:tr>
      <w:tr w:rsidR="000D55C2" w:rsidRPr="00E535C1" w14:paraId="7EF2B3FD" w14:textId="77777777" w:rsidTr="00C857B6">
        <w:tc>
          <w:tcPr>
            <w:tcW w:w="2948" w:type="dxa"/>
          </w:tcPr>
          <w:p w14:paraId="0D82A116" w14:textId="77777777" w:rsidR="001962E3" w:rsidRPr="00E535C1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E535C1">
              <w:rPr>
                <w:rFonts w:cs="Arial"/>
                <w:sz w:val="20"/>
                <w:szCs w:val="20"/>
              </w:rPr>
              <w:t>Método de amostragem</w:t>
            </w:r>
          </w:p>
        </w:tc>
        <w:tc>
          <w:tcPr>
            <w:tcW w:w="3118" w:type="dxa"/>
          </w:tcPr>
          <w:p w14:paraId="676A8AED" w14:textId="77777777" w:rsidR="001962E3" w:rsidRPr="00E535C1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E535C1">
              <w:rPr>
                <w:rFonts w:cs="Arial"/>
                <w:sz w:val="20"/>
                <w:szCs w:val="20"/>
              </w:rPr>
              <w:t>Teórico</w:t>
            </w:r>
          </w:p>
        </w:tc>
        <w:tc>
          <w:tcPr>
            <w:tcW w:w="3006" w:type="dxa"/>
          </w:tcPr>
          <w:p w14:paraId="7D60A04D" w14:textId="77777777" w:rsidR="001962E3" w:rsidRPr="00E535C1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E535C1">
              <w:rPr>
                <w:rFonts w:cs="Arial"/>
                <w:sz w:val="20"/>
                <w:szCs w:val="20"/>
              </w:rPr>
              <w:t>Estatístico</w:t>
            </w:r>
          </w:p>
        </w:tc>
      </w:tr>
    </w:tbl>
    <w:p w14:paraId="027B985E" w14:textId="77777777" w:rsidR="001962E3" w:rsidRPr="001962E3" w:rsidRDefault="001962E3" w:rsidP="001962E3">
      <w:pPr>
        <w:pStyle w:val="FiguraQuadroTabela"/>
      </w:pPr>
      <w:r w:rsidRPr="001962E3">
        <w:t>Quadro 1. Pesquisa qualitativa versus pesquisa quantitativa</w:t>
      </w:r>
    </w:p>
    <w:p w14:paraId="25985F76" w14:textId="0220FCEF" w:rsidR="00806DDE" w:rsidRDefault="001962E3" w:rsidP="00C40F0A">
      <w:pPr>
        <w:pStyle w:val="Fonte"/>
      </w:pPr>
      <w:r w:rsidRPr="001962E3">
        <w:t xml:space="preserve">Fonte: </w:t>
      </w:r>
      <w:r w:rsidR="00F10BB8">
        <w:t>A</w:t>
      </w:r>
      <w:r w:rsidR="00F10BB8" w:rsidRPr="001962E3">
        <w:t xml:space="preserve">daptado </w:t>
      </w:r>
      <w:r w:rsidRPr="001962E3">
        <w:t xml:space="preserve">de </w:t>
      </w:r>
      <w:r w:rsidR="00D83919">
        <w:t>Fulano</w:t>
      </w:r>
      <w:r w:rsidRPr="001962E3">
        <w:t xml:space="preserve"> (</w:t>
      </w:r>
      <w:r w:rsidR="00F30E28">
        <w:t>2026</w:t>
      </w:r>
      <w:r w:rsidR="00955C29">
        <w:t>,</w:t>
      </w:r>
      <w:r w:rsidRPr="001962E3">
        <w:t xml:space="preserve"> apud </w:t>
      </w:r>
      <w:r w:rsidR="00D83919">
        <w:t>Beltrano</w:t>
      </w:r>
      <w:r w:rsidRPr="001962E3">
        <w:t xml:space="preserve">, </w:t>
      </w:r>
      <w:r w:rsidR="00F30E28">
        <w:t>2026</w:t>
      </w:r>
      <w:r w:rsidRPr="001962E3">
        <w:t>)</w:t>
      </w:r>
    </w:p>
    <w:p w14:paraId="64709336" w14:textId="3C666D3A" w:rsidR="00136393" w:rsidRPr="00C2325C" w:rsidRDefault="00806DDE" w:rsidP="009E0E1A">
      <w:pPr>
        <w:pStyle w:val="Ttulo2"/>
        <w:numPr>
          <w:ilvl w:val="1"/>
          <w:numId w:val="13"/>
        </w:numPr>
        <w:ind w:left="0" w:firstLine="0"/>
      </w:pPr>
      <w:r>
        <w:t>T</w:t>
      </w:r>
      <w:r w:rsidR="00C2325C" w:rsidRPr="00C2325C">
        <w:t>abelas</w:t>
      </w:r>
    </w:p>
    <w:p w14:paraId="715FBC8F" w14:textId="604A167D" w:rsidR="00AE6EB5" w:rsidRDefault="000D55C2" w:rsidP="000D55C2">
      <w:r>
        <w:t>No interior das tabelas</w:t>
      </w:r>
      <w:r w:rsidRPr="00844575">
        <w:t xml:space="preserve"> deve ser usada a fonte </w:t>
      </w:r>
      <w:r w:rsidRPr="007314F7">
        <w:t>Arial</w:t>
      </w:r>
      <w:r w:rsidRPr="00844575">
        <w:t>, tamanho 1</w:t>
      </w:r>
      <w:r>
        <w:t>0, espaçamento simples</w:t>
      </w:r>
      <w:r w:rsidRPr="00844575">
        <w:t xml:space="preserve">. </w:t>
      </w:r>
      <w:r>
        <w:t>O ali</w:t>
      </w:r>
      <w:r w:rsidR="00E06506">
        <w:t>nha</w:t>
      </w:r>
      <w:r>
        <w:t xml:space="preserve">mento pode </w:t>
      </w:r>
      <w:r w:rsidRPr="00844575">
        <w:t>ser editado</w:t>
      </w:r>
      <w:r w:rsidRPr="00806DDE">
        <w:t xml:space="preserve"> </w:t>
      </w:r>
      <w:r w:rsidRPr="00844575">
        <w:t>conforme necessidade</w:t>
      </w:r>
      <w:r>
        <w:t xml:space="preserve"> (justificado, esquerda ou centralizado). </w:t>
      </w:r>
      <w:r w:rsidR="00AE6EB5">
        <w:t>Os componentes e formatação das tabelas estão descritos a seguir:</w:t>
      </w:r>
    </w:p>
    <w:p w14:paraId="3AB8A854" w14:textId="77777777" w:rsidR="00200645" w:rsidRDefault="00200645" w:rsidP="000D55C2"/>
    <w:p w14:paraId="2886F0A9" w14:textId="640664D4" w:rsidR="00AE6EB5" w:rsidRPr="00D62828" w:rsidRDefault="00AE6EB5" w:rsidP="007314F7">
      <w:pPr>
        <w:pStyle w:val="Tpicos"/>
        <w:numPr>
          <w:ilvl w:val="0"/>
          <w:numId w:val="27"/>
        </w:numPr>
        <w:ind w:left="1049" w:hanging="340"/>
      </w:pPr>
      <w:r w:rsidRPr="007314F7">
        <w:t xml:space="preserve">Número da tabela (por exemplo, Tabela 1), </w:t>
      </w:r>
      <w:r w:rsidRPr="00FB63C5">
        <w:t xml:space="preserve">um parágrafo após o texto, </w:t>
      </w:r>
      <w:r w:rsidR="0060494C" w:rsidRPr="00422F7B">
        <w:t xml:space="preserve">antes da apresentação da tabela, </w:t>
      </w:r>
      <w:r w:rsidRPr="007314F7">
        <w:t xml:space="preserve">com </w:t>
      </w:r>
      <w:r w:rsidRPr="00FB63C5">
        <w:t xml:space="preserve">fonte </w:t>
      </w:r>
      <w:r w:rsidRPr="007314F7">
        <w:t>Arial</w:t>
      </w:r>
      <w:r w:rsidRPr="00FB63C5">
        <w:t>, tamanho 10, sem negrito, posi</w:t>
      </w:r>
      <w:r w:rsidRPr="00422F7B">
        <w:t xml:space="preserve">cionado à esquerda, com espaçamento entre linhas simples, sem recuo de parágrafo e espaçamento antes e depois 3 </w:t>
      </w:r>
      <w:proofErr w:type="spellStart"/>
      <w:r w:rsidRPr="00422F7B">
        <w:t>pt</w:t>
      </w:r>
      <w:proofErr w:type="spellEnd"/>
      <w:r w:rsidRPr="00422F7B">
        <w:t>,</w:t>
      </w:r>
    </w:p>
    <w:p w14:paraId="6284F1C7" w14:textId="019DB680" w:rsidR="002023BD" w:rsidRPr="00D62828" w:rsidRDefault="00AE6EB5" w:rsidP="007314F7">
      <w:pPr>
        <w:pStyle w:val="Tpicos"/>
        <w:numPr>
          <w:ilvl w:val="0"/>
          <w:numId w:val="27"/>
        </w:numPr>
        <w:ind w:left="1049" w:hanging="340"/>
      </w:pPr>
      <w:r w:rsidRPr="007314F7">
        <w:t>Título da tabela</w:t>
      </w:r>
      <w:r w:rsidR="002023BD" w:rsidRPr="007314F7">
        <w:t xml:space="preserve">, um parágrafo após o número, </w:t>
      </w:r>
      <w:r w:rsidR="0060494C" w:rsidRPr="007314F7">
        <w:t xml:space="preserve">antes da apresentação da tabela, </w:t>
      </w:r>
      <w:r w:rsidR="002023BD" w:rsidRPr="007314F7">
        <w:t xml:space="preserve">com </w:t>
      </w:r>
      <w:r w:rsidR="002023BD" w:rsidRPr="00FB63C5">
        <w:t xml:space="preserve">fonte </w:t>
      </w:r>
      <w:r w:rsidR="002023BD" w:rsidRPr="007314F7">
        <w:t>Arial</w:t>
      </w:r>
      <w:r w:rsidR="002023BD" w:rsidRPr="00FB63C5">
        <w:t>, tamanho 10, negrito, posicionado à esquerda,</w:t>
      </w:r>
      <w:r w:rsidR="002023BD" w:rsidRPr="00422F7B">
        <w:t xml:space="preserve"> com espaçamento entre linhas simples, sem recuo de parágrafo e espaçamento antes e depois 3 </w:t>
      </w:r>
      <w:proofErr w:type="spellStart"/>
      <w:r w:rsidR="002023BD" w:rsidRPr="00422F7B">
        <w:t>pt</w:t>
      </w:r>
      <w:proofErr w:type="spellEnd"/>
      <w:r w:rsidR="002023BD" w:rsidRPr="00422F7B">
        <w:t>,</w:t>
      </w:r>
    </w:p>
    <w:p w14:paraId="24A70756" w14:textId="43673EA1" w:rsidR="002023BD" w:rsidRPr="00FB63C5" w:rsidRDefault="002023BD" w:rsidP="007314F7">
      <w:pPr>
        <w:pStyle w:val="Tpicos"/>
        <w:numPr>
          <w:ilvl w:val="0"/>
          <w:numId w:val="27"/>
        </w:numPr>
        <w:ind w:left="1049" w:hanging="340"/>
      </w:pPr>
      <w:r w:rsidRPr="007314F7">
        <w:t>Objeto, preferencialmente, ocupando toda a mar</w:t>
      </w:r>
      <w:r w:rsidR="00E06506" w:rsidRPr="007314F7">
        <w:t>g</w:t>
      </w:r>
      <w:r w:rsidRPr="007314F7">
        <w:t xml:space="preserve">em; </w:t>
      </w:r>
    </w:p>
    <w:p w14:paraId="5BCB4C99" w14:textId="12642EE4" w:rsidR="00AE6EB5" w:rsidRPr="00422F7B" w:rsidRDefault="00AE6EB5" w:rsidP="007314F7">
      <w:pPr>
        <w:pStyle w:val="Tpicos"/>
        <w:numPr>
          <w:ilvl w:val="0"/>
          <w:numId w:val="27"/>
        </w:numPr>
        <w:ind w:left="1049" w:hanging="340"/>
      </w:pPr>
      <w:r w:rsidRPr="00422F7B">
        <w:t>Fonte, indicada mesmo em caso de ser de elaboração dos autores, conforme exemplo d</w:t>
      </w:r>
      <w:r w:rsidR="002023BD" w:rsidRPr="00D62828">
        <w:t xml:space="preserve">a Tabela </w:t>
      </w:r>
      <w:r w:rsidRPr="007314F7">
        <w:t xml:space="preserve">1, imediatamente abaixo do </w:t>
      </w:r>
      <w:r w:rsidR="002023BD" w:rsidRPr="007314F7">
        <w:t>objeto</w:t>
      </w:r>
      <w:r w:rsidRPr="007314F7">
        <w:t>. A fonte deve estar em Arial</w:t>
      </w:r>
      <w:r w:rsidRPr="00FB63C5">
        <w:t xml:space="preserve">, tamanho 10, sem negrito, com espaçamento entre linhas simples, sem recuo de parágrafo e espaçamento antes e depois 3 </w:t>
      </w:r>
      <w:proofErr w:type="spellStart"/>
      <w:r w:rsidRPr="00FB63C5">
        <w:t>pt</w:t>
      </w:r>
      <w:proofErr w:type="spellEnd"/>
      <w:r w:rsidRPr="00FB63C5">
        <w:t>.</w:t>
      </w:r>
    </w:p>
    <w:p w14:paraId="6A99C77D" w14:textId="77777777" w:rsidR="00AE6EB5" w:rsidRDefault="00AE6EB5" w:rsidP="002023BD"/>
    <w:p w14:paraId="740FE31A" w14:textId="77777777" w:rsidR="00200645" w:rsidRDefault="00200645" w:rsidP="002023BD"/>
    <w:p w14:paraId="7DFB260F" w14:textId="77777777" w:rsidR="00200645" w:rsidRDefault="00200645" w:rsidP="002023BD"/>
    <w:p w14:paraId="2D5802CE" w14:textId="77777777" w:rsidR="00200645" w:rsidRDefault="00200645" w:rsidP="002023BD"/>
    <w:p w14:paraId="7E2DB61E" w14:textId="77777777" w:rsidR="00200645" w:rsidRDefault="00200645" w:rsidP="002023BD"/>
    <w:p w14:paraId="1AF61552" w14:textId="77777777" w:rsidR="00200645" w:rsidRDefault="00200645" w:rsidP="002023BD"/>
    <w:p w14:paraId="3D67F674" w14:textId="77777777" w:rsidR="00200645" w:rsidRDefault="00200645" w:rsidP="002023BD"/>
    <w:p w14:paraId="7F70C4E9" w14:textId="774FBF82" w:rsidR="00136393" w:rsidRPr="004B2064" w:rsidRDefault="003A5B25" w:rsidP="002023BD">
      <w:pPr>
        <w:pStyle w:val="Tabela"/>
      </w:pPr>
      <w:r w:rsidRPr="004B2064">
        <w:lastRenderedPageBreak/>
        <w:t xml:space="preserve">Tabela </w:t>
      </w:r>
      <w:r w:rsidR="00836999" w:rsidRPr="004B2064">
        <w:t>1</w:t>
      </w:r>
    </w:p>
    <w:p w14:paraId="0BAAA53A" w14:textId="5FCBA415" w:rsidR="003A5B25" w:rsidRPr="004B2064" w:rsidRDefault="003A5B25" w:rsidP="00AE6EB5">
      <w:pPr>
        <w:pStyle w:val="FiguraQuadroTabela"/>
      </w:pPr>
      <w:r w:rsidRPr="004B2064">
        <w:t>Pesquisa qualitativa versus pesquisa quantitativa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3959"/>
        <w:gridCol w:w="1775"/>
        <w:gridCol w:w="3198"/>
      </w:tblGrid>
      <w:tr w:rsidR="00AE6EB5" w:rsidRPr="00AE6EB5" w14:paraId="145EC40E" w14:textId="77777777" w:rsidTr="0048572F">
        <w:trPr>
          <w:jc w:val="center"/>
        </w:trPr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14:paraId="2C914883" w14:textId="77777777" w:rsidR="003A5B25" w:rsidRPr="00AE6EB5" w:rsidRDefault="003A5B25" w:rsidP="0048572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AE6EB5">
              <w:rPr>
                <w:rFonts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5C978408" w14:textId="77777777" w:rsidR="003A5B25" w:rsidRPr="00AE6EB5" w:rsidRDefault="003A5B25" w:rsidP="0048572F">
            <w:pPr>
              <w:pStyle w:val="Autores"/>
              <w:ind w:firstLine="0"/>
              <w:rPr>
                <w:rFonts w:cs="Arial"/>
              </w:rPr>
            </w:pPr>
            <w:r w:rsidRPr="00AE6EB5">
              <w:rPr>
                <w:rFonts w:cs="Arial"/>
              </w:rPr>
              <w:t>Quantidade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14:paraId="3BB11AD2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E6EB5">
              <w:rPr>
                <w:rFonts w:cs="Arial"/>
                <w:b/>
                <w:bCs/>
                <w:sz w:val="20"/>
                <w:szCs w:val="20"/>
              </w:rPr>
              <w:t>Percentual</w:t>
            </w:r>
          </w:p>
        </w:tc>
      </w:tr>
      <w:tr w:rsidR="00AE6EB5" w:rsidRPr="00AE6EB5" w14:paraId="089ADD46" w14:textId="77777777" w:rsidTr="0048572F">
        <w:trPr>
          <w:jc w:val="center"/>
        </w:trPr>
        <w:tc>
          <w:tcPr>
            <w:tcW w:w="3959" w:type="dxa"/>
            <w:tcBorders>
              <w:top w:val="single" w:sz="4" w:space="0" w:color="auto"/>
            </w:tcBorders>
          </w:tcPr>
          <w:p w14:paraId="129417CB" w14:textId="77777777" w:rsidR="003A5B25" w:rsidRPr="00AE6EB5" w:rsidRDefault="003A5B25" w:rsidP="0048572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Teoria social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bottom"/>
          </w:tcPr>
          <w:p w14:paraId="56617DE4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198" w:type="dxa"/>
            <w:tcBorders>
              <w:top w:val="single" w:sz="4" w:space="0" w:color="auto"/>
            </w:tcBorders>
            <w:vAlign w:val="bottom"/>
          </w:tcPr>
          <w:p w14:paraId="7527880A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7,9%</w:t>
            </w:r>
          </w:p>
        </w:tc>
      </w:tr>
      <w:tr w:rsidR="00AE6EB5" w:rsidRPr="00AE6EB5" w14:paraId="4FD4AFC9" w14:textId="77777777" w:rsidTr="0048572F">
        <w:trPr>
          <w:jc w:val="center"/>
        </w:trPr>
        <w:tc>
          <w:tcPr>
            <w:tcW w:w="3959" w:type="dxa"/>
          </w:tcPr>
          <w:p w14:paraId="382780CD" w14:textId="77777777" w:rsidR="003A5B25" w:rsidRPr="00AE6EB5" w:rsidRDefault="003A5B25" w:rsidP="0048572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Método</w:t>
            </w:r>
          </w:p>
        </w:tc>
        <w:tc>
          <w:tcPr>
            <w:tcW w:w="1775" w:type="dxa"/>
            <w:vAlign w:val="bottom"/>
          </w:tcPr>
          <w:p w14:paraId="5E84FF0E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3198" w:type="dxa"/>
            <w:vAlign w:val="bottom"/>
          </w:tcPr>
          <w:p w14:paraId="2F3999F9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12,3%</w:t>
            </w:r>
          </w:p>
        </w:tc>
      </w:tr>
      <w:tr w:rsidR="00AE6EB5" w:rsidRPr="00AE6EB5" w14:paraId="396DEA5D" w14:textId="77777777" w:rsidTr="0048572F">
        <w:trPr>
          <w:jc w:val="center"/>
        </w:trPr>
        <w:tc>
          <w:tcPr>
            <w:tcW w:w="3959" w:type="dxa"/>
          </w:tcPr>
          <w:p w14:paraId="2D68930E" w14:textId="77777777" w:rsidR="003A5B25" w:rsidRPr="00AE6EB5" w:rsidRDefault="003A5B25" w:rsidP="0048572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Questão</w:t>
            </w:r>
          </w:p>
        </w:tc>
        <w:tc>
          <w:tcPr>
            <w:tcW w:w="1775" w:type="dxa"/>
            <w:vAlign w:val="bottom"/>
          </w:tcPr>
          <w:p w14:paraId="1FDE3C2E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54</w:t>
            </w:r>
          </w:p>
        </w:tc>
        <w:tc>
          <w:tcPr>
            <w:tcW w:w="3198" w:type="dxa"/>
            <w:vAlign w:val="bottom"/>
          </w:tcPr>
          <w:p w14:paraId="2BB77E1D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19,5%</w:t>
            </w:r>
          </w:p>
        </w:tc>
      </w:tr>
      <w:tr w:rsidR="00AE6EB5" w:rsidRPr="00AE6EB5" w14:paraId="268D6313" w14:textId="77777777" w:rsidTr="0048572F">
        <w:trPr>
          <w:jc w:val="center"/>
        </w:trPr>
        <w:tc>
          <w:tcPr>
            <w:tcW w:w="3959" w:type="dxa"/>
          </w:tcPr>
          <w:p w14:paraId="48C4C4BB" w14:textId="77777777" w:rsidR="003A5B25" w:rsidRPr="00AE6EB5" w:rsidRDefault="003A5B25" w:rsidP="0048572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Raciocínio</w:t>
            </w:r>
          </w:p>
        </w:tc>
        <w:tc>
          <w:tcPr>
            <w:tcW w:w="1775" w:type="dxa"/>
            <w:vAlign w:val="bottom"/>
          </w:tcPr>
          <w:p w14:paraId="3FBC16B2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124</w:t>
            </w:r>
          </w:p>
        </w:tc>
        <w:tc>
          <w:tcPr>
            <w:tcW w:w="3198" w:type="dxa"/>
            <w:vAlign w:val="bottom"/>
          </w:tcPr>
          <w:p w14:paraId="2DBF7F8F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44,8%</w:t>
            </w:r>
          </w:p>
        </w:tc>
      </w:tr>
      <w:tr w:rsidR="00AE6EB5" w:rsidRPr="00AE6EB5" w14:paraId="03491C9C" w14:textId="77777777" w:rsidTr="0048572F">
        <w:trPr>
          <w:jc w:val="center"/>
        </w:trPr>
        <w:tc>
          <w:tcPr>
            <w:tcW w:w="3959" w:type="dxa"/>
          </w:tcPr>
          <w:p w14:paraId="191E8661" w14:textId="77777777" w:rsidR="003A5B25" w:rsidRPr="00AE6EB5" w:rsidRDefault="003A5B25" w:rsidP="0048572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Método de amostragem</w:t>
            </w:r>
          </w:p>
        </w:tc>
        <w:tc>
          <w:tcPr>
            <w:tcW w:w="1775" w:type="dxa"/>
            <w:vAlign w:val="bottom"/>
          </w:tcPr>
          <w:p w14:paraId="4315ECBD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3198" w:type="dxa"/>
            <w:vAlign w:val="bottom"/>
          </w:tcPr>
          <w:p w14:paraId="3B27DCA9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11,9%</w:t>
            </w:r>
          </w:p>
        </w:tc>
      </w:tr>
      <w:tr w:rsidR="00AE6EB5" w:rsidRPr="00AE6EB5" w14:paraId="4B616095" w14:textId="77777777" w:rsidTr="0048572F">
        <w:trPr>
          <w:jc w:val="center"/>
        </w:trPr>
        <w:tc>
          <w:tcPr>
            <w:tcW w:w="3959" w:type="dxa"/>
            <w:tcBorders>
              <w:bottom w:val="single" w:sz="4" w:space="0" w:color="auto"/>
            </w:tcBorders>
          </w:tcPr>
          <w:p w14:paraId="26DB3EA7" w14:textId="77777777" w:rsidR="003A5B25" w:rsidRPr="00AE6EB5" w:rsidRDefault="003A5B25" w:rsidP="0048572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Força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14:paraId="43FF4611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vAlign w:val="bottom"/>
          </w:tcPr>
          <w:p w14:paraId="332FC9E7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3,6%</w:t>
            </w:r>
          </w:p>
        </w:tc>
      </w:tr>
    </w:tbl>
    <w:p w14:paraId="5ACDE25F" w14:textId="5F8D8417" w:rsidR="000D55C2" w:rsidRDefault="003A5B25" w:rsidP="00C40F0A">
      <w:pPr>
        <w:pStyle w:val="Fonte"/>
      </w:pPr>
      <w:r w:rsidRPr="0048572F">
        <w:t xml:space="preserve"> Fonte: </w:t>
      </w:r>
      <w:r w:rsidR="00F10BB8">
        <w:t>A</w:t>
      </w:r>
      <w:r w:rsidR="00F10BB8" w:rsidRPr="0048572F">
        <w:t xml:space="preserve">daptado </w:t>
      </w:r>
      <w:r w:rsidRPr="0048572F">
        <w:t xml:space="preserve">de </w:t>
      </w:r>
      <w:r w:rsidR="00D83919">
        <w:t>Fulano</w:t>
      </w:r>
      <w:r w:rsidRPr="0048572F">
        <w:t xml:space="preserve"> (</w:t>
      </w:r>
      <w:r w:rsidR="00F30E28">
        <w:t>2026</w:t>
      </w:r>
      <w:r w:rsidR="00E06506">
        <w:t>,</w:t>
      </w:r>
      <w:r w:rsidRPr="0048572F">
        <w:t xml:space="preserve"> apud </w:t>
      </w:r>
      <w:r w:rsidR="00D83919">
        <w:t>Beltrano</w:t>
      </w:r>
      <w:r w:rsidRPr="0048572F">
        <w:t xml:space="preserve">, </w:t>
      </w:r>
      <w:r w:rsidR="00F30E28">
        <w:t>2026</w:t>
      </w:r>
      <w:r w:rsidRPr="0048572F">
        <w:t>)</w:t>
      </w:r>
    </w:p>
    <w:p w14:paraId="590A239A" w14:textId="51761C49" w:rsidR="003A5B25" w:rsidRPr="00844575" w:rsidRDefault="002D3834" w:rsidP="00D87AAA">
      <w:pPr>
        <w:pStyle w:val="Ttulo1"/>
      </w:pPr>
      <w:r w:rsidRPr="00844575">
        <w:rPr>
          <w:caps w:val="0"/>
        </w:rPr>
        <w:t>CITAÇÕES E FORMATAÇÃO DAS REFERÊNCIAS</w:t>
      </w:r>
    </w:p>
    <w:p w14:paraId="0C1D21F2" w14:textId="70B77F0F" w:rsidR="000519C4" w:rsidRDefault="000519C4" w:rsidP="00EA2B41">
      <w:r w:rsidRPr="000519C4">
        <w:t>Os trabalhos devem adotar os padrões de formatação da APA (</w:t>
      </w:r>
      <w:r w:rsidRPr="00211178">
        <w:rPr>
          <w:i/>
          <w:iCs/>
        </w:rPr>
        <w:t xml:space="preserve">American </w:t>
      </w:r>
      <w:proofErr w:type="spellStart"/>
      <w:r w:rsidRPr="00211178">
        <w:rPr>
          <w:i/>
          <w:iCs/>
        </w:rPr>
        <w:t>Psychological</w:t>
      </w:r>
      <w:proofErr w:type="spellEnd"/>
      <w:r w:rsidRPr="00211178">
        <w:rPr>
          <w:i/>
          <w:iCs/>
        </w:rPr>
        <w:t xml:space="preserve"> </w:t>
      </w:r>
      <w:proofErr w:type="spellStart"/>
      <w:r w:rsidRPr="00211178">
        <w:rPr>
          <w:i/>
          <w:iCs/>
        </w:rPr>
        <w:t>Association</w:t>
      </w:r>
      <w:proofErr w:type="spellEnd"/>
      <w:r w:rsidRPr="000519C4">
        <w:t>), para citações e referências</w:t>
      </w:r>
      <w:r w:rsidR="00F8510E">
        <w:t>.</w:t>
      </w:r>
    </w:p>
    <w:p w14:paraId="72A9B822" w14:textId="5044CD76" w:rsidR="007235F5" w:rsidRDefault="003A5B25" w:rsidP="00EA2B41">
      <w:r w:rsidRPr="00844575">
        <w:t>De acordo com Fulano (</w:t>
      </w:r>
      <w:r w:rsidR="00F30E28">
        <w:t>2026</w:t>
      </w:r>
      <w:r w:rsidRPr="00844575">
        <w:t xml:space="preserve">), citar corretamente a literatura é importante. </w:t>
      </w:r>
      <w:r w:rsidR="007235F5" w:rsidRPr="00844575">
        <w:t xml:space="preserve">Na verdade, citar trechos de trabalhos de outros autores, sem referenciar adequadamente, pode ser enquadrado como plágio (Beltrano &amp; </w:t>
      </w:r>
      <w:proofErr w:type="spellStart"/>
      <w:r w:rsidR="007235F5" w:rsidRPr="00844575">
        <w:t>Siclano</w:t>
      </w:r>
      <w:proofErr w:type="spellEnd"/>
      <w:r w:rsidR="007235F5" w:rsidRPr="00844575">
        <w:t xml:space="preserve">, </w:t>
      </w:r>
      <w:r w:rsidR="00F30E28">
        <w:t>2026</w:t>
      </w:r>
      <w:r w:rsidR="007235F5" w:rsidRPr="00844575">
        <w:t>).</w:t>
      </w:r>
    </w:p>
    <w:p w14:paraId="48F193D3" w14:textId="4E3C8BB5" w:rsidR="007235F5" w:rsidRDefault="007235F5" w:rsidP="00EA2B41">
      <w:r>
        <w:t>Nota-se que a</w:t>
      </w:r>
      <w:r w:rsidR="003A5B25" w:rsidRPr="00844575">
        <w:t xml:space="preserve"> citação ao longo do texto é feita em letras minúsculas, </w:t>
      </w:r>
      <w:r w:rsidR="00EA2B41">
        <w:t>seguido</w:t>
      </w:r>
      <w:r w:rsidR="00F8510E">
        <w:t xml:space="preserve"> do ano entre parênteses</w:t>
      </w:r>
      <w:r>
        <w:t>. Quando há mais de um autor, separa-se por vírgula ou “e”, conforme segue: Fulano e Beltrano (</w:t>
      </w:r>
      <w:r w:rsidR="00F30E28">
        <w:t>2026</w:t>
      </w:r>
      <w:r>
        <w:t xml:space="preserve">); </w:t>
      </w:r>
      <w:r w:rsidR="00C857B6">
        <w:t xml:space="preserve">Fulano, Beltrano e </w:t>
      </w:r>
      <w:proofErr w:type="spellStart"/>
      <w:r w:rsidR="00C857B6">
        <w:t>Siclano</w:t>
      </w:r>
      <w:proofErr w:type="spellEnd"/>
      <w:r w:rsidR="00C857B6">
        <w:t xml:space="preserve"> (</w:t>
      </w:r>
      <w:r w:rsidR="00F30E28">
        <w:t>2026</w:t>
      </w:r>
      <w:r>
        <w:t>). Para citações com</w:t>
      </w:r>
      <w:r w:rsidR="00D916F7">
        <w:t xml:space="preserve"> 3</w:t>
      </w:r>
      <w:r>
        <w:t xml:space="preserve"> </w:t>
      </w:r>
      <w:r w:rsidR="00D916F7">
        <w:t>(</w:t>
      </w:r>
      <w:r>
        <w:t>três</w:t>
      </w:r>
      <w:r w:rsidR="00D916F7">
        <w:t>)</w:t>
      </w:r>
      <w:r>
        <w:t xml:space="preserve"> a</w:t>
      </w:r>
      <w:r w:rsidR="00D916F7">
        <w:t xml:space="preserve"> 5</w:t>
      </w:r>
      <w:r>
        <w:t xml:space="preserve"> </w:t>
      </w:r>
      <w:r w:rsidR="00D916F7">
        <w:t>(</w:t>
      </w:r>
      <w:r>
        <w:t>cinco</w:t>
      </w:r>
      <w:r w:rsidR="00D916F7">
        <w:t>)</w:t>
      </w:r>
      <w:r>
        <w:t xml:space="preserve"> autores, a primeira vez em que aparecer no texto deve-se citar todos e</w:t>
      </w:r>
      <w:r w:rsidR="00EA2B41">
        <w:t>,</w:t>
      </w:r>
      <w:r>
        <w:t xml:space="preserve"> depois, apenas o primeiro autor </w:t>
      </w:r>
      <w:r w:rsidR="00EA2B41">
        <w:t>seguido de “et al.”</w:t>
      </w:r>
      <w:r w:rsidR="00D916F7">
        <w:t>, como, por exemplo</w:t>
      </w:r>
      <w:r w:rsidR="00EA2B41">
        <w:t>: Fulano et al. (</w:t>
      </w:r>
      <w:r w:rsidR="00F30E28">
        <w:t>2026</w:t>
      </w:r>
      <w:r w:rsidR="00EA2B41">
        <w:t xml:space="preserve">). Para </w:t>
      </w:r>
      <w:r w:rsidR="00D916F7">
        <w:t>6 (</w:t>
      </w:r>
      <w:r w:rsidR="00EA2B41">
        <w:t>seis</w:t>
      </w:r>
      <w:r w:rsidR="00D916F7">
        <w:t>)</w:t>
      </w:r>
      <w:r w:rsidR="00EA2B41">
        <w:t xml:space="preserve"> ou mais autores cita-se apenas o primeiro autor seguido de “et al.”</w:t>
      </w:r>
      <w:r w:rsidR="00E06506">
        <w:t>,</w:t>
      </w:r>
      <w:r w:rsidR="00E06506" w:rsidRPr="00E06506">
        <w:t xml:space="preserve"> </w:t>
      </w:r>
      <w:r w:rsidR="00E06506">
        <w:t>desde a primeira vez</w:t>
      </w:r>
      <w:r w:rsidR="00EA2B41">
        <w:t>.</w:t>
      </w:r>
    </w:p>
    <w:p w14:paraId="46DE77C4" w14:textId="639363B7" w:rsidR="003A5B25" w:rsidRDefault="00EA2B41" w:rsidP="00EA2B41">
      <w:r>
        <w:t>A</w:t>
      </w:r>
      <w:r w:rsidR="003A5B25" w:rsidRPr="00844575">
        <w:t xml:space="preserve"> citação de autores entre parênteses, ao final do parágrafo, deve ser feita em letra </w:t>
      </w:r>
      <w:r w:rsidR="007235F5">
        <w:t>minúscula</w:t>
      </w:r>
      <w:r w:rsidR="003A5B25" w:rsidRPr="00844575">
        <w:t xml:space="preserve">, separados </w:t>
      </w:r>
      <w:r w:rsidR="007235F5">
        <w:t>do ano por vírgula</w:t>
      </w:r>
      <w:r>
        <w:t>. A seguir</w:t>
      </w:r>
      <w:r w:rsidR="009D6B98">
        <w:t>,</w:t>
      </w:r>
      <w:r>
        <w:t xml:space="preserve"> apresenta</w:t>
      </w:r>
      <w:r w:rsidR="006E5334">
        <w:t>m</w:t>
      </w:r>
      <w:r>
        <w:t xml:space="preserve">-se exemplos de algumas variações possíveis: (Fulano, </w:t>
      </w:r>
      <w:r w:rsidR="00F30E28">
        <w:t>2026</w:t>
      </w:r>
      <w:r>
        <w:t xml:space="preserve">); </w:t>
      </w:r>
      <w:r w:rsidRPr="00844575">
        <w:t xml:space="preserve">(Beltrano &amp; </w:t>
      </w:r>
      <w:proofErr w:type="spellStart"/>
      <w:r w:rsidRPr="00844575">
        <w:t>Siclano</w:t>
      </w:r>
      <w:proofErr w:type="spellEnd"/>
      <w:r w:rsidRPr="00844575">
        <w:t xml:space="preserve">, </w:t>
      </w:r>
      <w:r w:rsidR="00F30E28">
        <w:t>2026</w:t>
      </w:r>
      <w:r w:rsidRPr="00844575">
        <w:t>)</w:t>
      </w:r>
      <w:r>
        <w:t xml:space="preserve">; (Fulano, Beltrano, &amp; </w:t>
      </w:r>
      <w:proofErr w:type="spellStart"/>
      <w:r>
        <w:t>Siclano</w:t>
      </w:r>
      <w:proofErr w:type="spellEnd"/>
      <w:r>
        <w:t xml:space="preserve">, </w:t>
      </w:r>
      <w:r w:rsidR="00F30E28">
        <w:t>2026</w:t>
      </w:r>
      <w:r>
        <w:t xml:space="preserve">); (Fulano et al., </w:t>
      </w:r>
      <w:r w:rsidR="00F30E28">
        <w:t>2026</w:t>
      </w:r>
      <w:r>
        <w:t>).</w:t>
      </w:r>
    </w:p>
    <w:p w14:paraId="41B2595E" w14:textId="02C3DC37" w:rsidR="00A80913" w:rsidRPr="00844575" w:rsidRDefault="00A80913" w:rsidP="00A80913">
      <w:r>
        <w:rPr>
          <w:shd w:val="clear" w:color="auto" w:fill="FFFFFF"/>
        </w:rPr>
        <w:t>Trabalhos com mesmo(s) autor(es) e mesma data devem ser distinguidos por letras minúsculas logo após a data (</w:t>
      </w:r>
      <w:r w:rsidR="00270FA0">
        <w:rPr>
          <w:shd w:val="clear" w:color="auto" w:fill="FFFFFF"/>
        </w:rPr>
        <w:t>Fulano</w:t>
      </w:r>
      <w:r>
        <w:rPr>
          <w:shd w:val="clear" w:color="auto" w:fill="FFFFFF"/>
        </w:rPr>
        <w:t xml:space="preserve">, </w:t>
      </w:r>
      <w:r w:rsidR="00F30E28">
        <w:rPr>
          <w:shd w:val="clear" w:color="auto" w:fill="FFFFFF"/>
        </w:rPr>
        <w:t>2026</w:t>
      </w:r>
      <w:r>
        <w:rPr>
          <w:shd w:val="clear" w:color="auto" w:fill="FFFFFF"/>
        </w:rPr>
        <w:t xml:space="preserve">a; </w:t>
      </w:r>
      <w:r w:rsidR="00270FA0">
        <w:rPr>
          <w:shd w:val="clear" w:color="auto" w:fill="FFFFFF"/>
        </w:rPr>
        <w:t>Fulano</w:t>
      </w:r>
      <w:r>
        <w:rPr>
          <w:shd w:val="clear" w:color="auto" w:fill="FFFFFF"/>
        </w:rPr>
        <w:t xml:space="preserve">, </w:t>
      </w:r>
      <w:r w:rsidR="00F30E28">
        <w:rPr>
          <w:shd w:val="clear" w:color="auto" w:fill="FFFFFF"/>
        </w:rPr>
        <w:t>2026</w:t>
      </w:r>
      <w:r w:rsidR="00270FA0">
        <w:rPr>
          <w:shd w:val="clear" w:color="auto" w:fill="FFFFFF"/>
        </w:rPr>
        <w:t>b</w:t>
      </w:r>
      <w:r>
        <w:rPr>
          <w:shd w:val="clear" w:color="auto" w:fill="FFFFFF"/>
        </w:rPr>
        <w:t>).</w:t>
      </w:r>
    </w:p>
    <w:p w14:paraId="5FA57131" w14:textId="40D7B50C" w:rsidR="003A5B25" w:rsidRPr="00844575" w:rsidRDefault="002D3834" w:rsidP="0051044B">
      <w:pPr>
        <w:pStyle w:val="TtuloResumoeReferncias"/>
      </w:pPr>
      <w:r w:rsidRPr="00844575">
        <w:rPr>
          <w:caps w:val="0"/>
        </w:rPr>
        <w:t>REFERÊNCIAS</w:t>
      </w:r>
    </w:p>
    <w:p w14:paraId="113C9770" w14:textId="10FED22F" w:rsidR="00C00C34" w:rsidRPr="00C00C34" w:rsidRDefault="0066330C" w:rsidP="00C00C34">
      <w:pPr>
        <w:rPr>
          <w:rFonts w:cs="Arial"/>
        </w:rPr>
      </w:pPr>
      <w:r w:rsidRPr="00C00C34">
        <w:t>As</w:t>
      </w:r>
      <w:r w:rsidR="001115DC">
        <w:t xml:space="preserve"> </w:t>
      </w:r>
      <w:r w:rsidRPr="00C00C34">
        <w:t>referências bibliográficas</w:t>
      </w:r>
      <w:r w:rsidR="00603C9F">
        <w:t xml:space="preserve"> </w:t>
      </w:r>
      <w:r w:rsidRPr="00C00C34">
        <w:t xml:space="preserve">devem ser listadas ao final do texto, em ordem alfabética, </w:t>
      </w:r>
      <w:r w:rsidR="00765C5A">
        <w:t xml:space="preserve">em sequência (sem parágrafos </w:t>
      </w:r>
      <w:r w:rsidR="008C546E">
        <w:t>entre elas</w:t>
      </w:r>
      <w:r w:rsidR="00765C5A">
        <w:t>), d</w:t>
      </w:r>
      <w:r w:rsidRPr="00C00C34">
        <w:t>e acordo com a APA</w:t>
      </w:r>
      <w:r w:rsidR="00C00C34" w:rsidRPr="00C00C34">
        <w:rPr>
          <w:rFonts w:cs="Arial"/>
        </w:rPr>
        <w:t xml:space="preserve"> e não devem ser numeradas</w:t>
      </w:r>
      <w:r w:rsidR="00A80913" w:rsidRPr="00C00C34">
        <w:t xml:space="preserve">. </w:t>
      </w:r>
      <w:r w:rsidR="00A80913" w:rsidRPr="00C00C34">
        <w:rPr>
          <w:rFonts w:cs="Arial"/>
        </w:rPr>
        <w:t>Deve</w:t>
      </w:r>
      <w:r w:rsidR="00765C5A">
        <w:rPr>
          <w:rFonts w:cs="Arial"/>
        </w:rPr>
        <w:t>m</w:t>
      </w:r>
      <w:r w:rsidR="00A80913" w:rsidRPr="00C00C34">
        <w:rPr>
          <w:rFonts w:cs="Arial"/>
        </w:rPr>
        <w:t xml:space="preserve"> utilizar</w:t>
      </w:r>
      <w:r w:rsidR="007235F5" w:rsidRPr="00C00C34">
        <w:rPr>
          <w:rFonts w:cs="Arial"/>
        </w:rPr>
        <w:t xml:space="preserve"> texto com fonte </w:t>
      </w:r>
      <w:r w:rsidR="007235F5" w:rsidRPr="007314F7">
        <w:rPr>
          <w:rFonts w:cs="Arial"/>
        </w:rPr>
        <w:t>Arial</w:t>
      </w:r>
      <w:r w:rsidR="007235F5" w:rsidRPr="00C00C34">
        <w:rPr>
          <w:rFonts w:cs="Arial"/>
        </w:rPr>
        <w:t xml:space="preserve">, tamanho 12, </w:t>
      </w:r>
      <w:r w:rsidR="00C00C34" w:rsidRPr="00C00C34">
        <w:rPr>
          <w:shd w:val="clear" w:color="auto" w:fill="FFFFFF"/>
        </w:rPr>
        <w:t xml:space="preserve">alinhado à esquerda, </w:t>
      </w:r>
      <w:r w:rsidR="007235F5" w:rsidRPr="00C00C34">
        <w:rPr>
          <w:rFonts w:cs="Arial"/>
        </w:rPr>
        <w:t xml:space="preserve">espaçamento </w:t>
      </w:r>
      <w:r w:rsidR="00C00C34" w:rsidRPr="00C00C34">
        <w:t>entre linhas simples,</w:t>
      </w:r>
      <w:r w:rsidR="007235F5" w:rsidRPr="00C00C34">
        <w:rPr>
          <w:rFonts w:cs="Arial"/>
        </w:rPr>
        <w:t xml:space="preserve"> </w:t>
      </w:r>
      <w:r w:rsidR="00C00C34" w:rsidRPr="00C00C34">
        <w:rPr>
          <w:rFonts w:cs="Arial"/>
        </w:rPr>
        <w:t>recuo de 0,75 cm</w:t>
      </w:r>
      <w:r w:rsidR="00C00C34" w:rsidRPr="00C00C34">
        <w:t xml:space="preserve"> e espaçamento depois 12 </w:t>
      </w:r>
      <w:proofErr w:type="spellStart"/>
      <w:r w:rsidR="00C00C34" w:rsidRPr="00C00C34">
        <w:t>pt</w:t>
      </w:r>
      <w:proofErr w:type="spellEnd"/>
      <w:r w:rsidR="00C00C34" w:rsidRPr="00C00C34">
        <w:rPr>
          <w:rFonts w:cs="Arial"/>
        </w:rPr>
        <w:t xml:space="preserve">, </w:t>
      </w:r>
      <w:r w:rsidR="007235F5" w:rsidRPr="00C00C34">
        <w:rPr>
          <w:rFonts w:cs="Arial"/>
        </w:rPr>
        <w:t xml:space="preserve">exatamente conforme aparece nas referências aleatórias incluídas a seguir. </w:t>
      </w:r>
    </w:p>
    <w:p w14:paraId="408162C6" w14:textId="12367B26" w:rsidR="00C00C34" w:rsidRPr="00C00C34" w:rsidRDefault="00C00C34" w:rsidP="00C00C34">
      <w:pPr>
        <w:rPr>
          <w:rFonts w:cs="Arial"/>
        </w:rPr>
      </w:pPr>
      <w:r w:rsidRPr="00C00C34">
        <w:rPr>
          <w:rFonts w:cs="Arial"/>
        </w:rPr>
        <w:t>Todas as referências citadas no texto, e apenas estas, devem ser incluídas ao final, na seção “Referências”.</w:t>
      </w:r>
    </w:p>
    <w:p w14:paraId="3BAD9007" w14:textId="3EB71F3F" w:rsidR="00C00C34" w:rsidRPr="00C00C34" w:rsidRDefault="00C00C34" w:rsidP="00ED0374"/>
    <w:p w14:paraId="5D8003BA" w14:textId="1AD21B49" w:rsidR="009D7AEC" w:rsidRPr="009D7AEC" w:rsidRDefault="009D7AEC" w:rsidP="009D7AEC">
      <w:pPr>
        <w:ind w:firstLine="0"/>
        <w:rPr>
          <w:b/>
          <w:bCs/>
          <w:lang w:val="en-US"/>
        </w:rPr>
      </w:pPr>
      <w:proofErr w:type="spellStart"/>
      <w:r w:rsidRPr="009D7AEC">
        <w:rPr>
          <w:b/>
          <w:bCs/>
          <w:lang w:val="en-US"/>
        </w:rPr>
        <w:t>Artigos</w:t>
      </w:r>
      <w:proofErr w:type="spellEnd"/>
      <w:r w:rsidRPr="009D7AEC">
        <w:rPr>
          <w:b/>
          <w:bCs/>
          <w:lang w:val="en-US"/>
        </w:rPr>
        <w:t xml:space="preserve"> de </w:t>
      </w:r>
      <w:proofErr w:type="spellStart"/>
      <w:r w:rsidRPr="009D7AEC">
        <w:rPr>
          <w:b/>
          <w:bCs/>
          <w:lang w:val="en-US"/>
        </w:rPr>
        <w:t>revistas</w:t>
      </w:r>
      <w:proofErr w:type="spellEnd"/>
      <w:r w:rsidRPr="009D7AEC">
        <w:rPr>
          <w:b/>
          <w:bCs/>
          <w:lang w:val="en-US"/>
        </w:rPr>
        <w:t>:</w:t>
      </w:r>
    </w:p>
    <w:p w14:paraId="4F020005" w14:textId="553D3721" w:rsidR="00ED0374" w:rsidRPr="009D7AEC" w:rsidRDefault="0066330C" w:rsidP="009D7AEC">
      <w:pPr>
        <w:pStyle w:val="Referncias"/>
      </w:pPr>
      <w:r w:rsidRPr="00825F95">
        <w:rPr>
          <w:lang w:val="en-US"/>
        </w:rPr>
        <w:t>Moody, J., &amp; White, D. R. (2003) Structural cohesion and embeddedness: a hierarchical concept of social groups. </w:t>
      </w:r>
      <w:r w:rsidRPr="009D7AEC">
        <w:rPr>
          <w:i/>
          <w:iCs/>
        </w:rPr>
        <w:t xml:space="preserve">American </w:t>
      </w:r>
      <w:proofErr w:type="spellStart"/>
      <w:r w:rsidRPr="009D7AEC">
        <w:rPr>
          <w:i/>
          <w:iCs/>
        </w:rPr>
        <w:t>Sociological</w:t>
      </w:r>
      <w:proofErr w:type="spellEnd"/>
      <w:r w:rsidRPr="009D7AEC">
        <w:rPr>
          <w:i/>
          <w:iCs/>
        </w:rPr>
        <w:t xml:space="preserve"> </w:t>
      </w:r>
      <w:proofErr w:type="spellStart"/>
      <w:r w:rsidRPr="009D7AEC">
        <w:rPr>
          <w:i/>
          <w:iCs/>
        </w:rPr>
        <w:t>Review</w:t>
      </w:r>
      <w:proofErr w:type="spellEnd"/>
      <w:r w:rsidRPr="009D7AEC">
        <w:t>, 68(1), 103-127.</w:t>
      </w:r>
    </w:p>
    <w:p w14:paraId="0084747B" w14:textId="096D7A91" w:rsidR="009D7AEC" w:rsidRPr="009D7AEC" w:rsidRDefault="009D7AEC" w:rsidP="009D7AEC">
      <w:pPr>
        <w:ind w:firstLine="0"/>
        <w:rPr>
          <w:b/>
          <w:bCs/>
        </w:rPr>
      </w:pPr>
      <w:r w:rsidRPr="009D7AEC">
        <w:rPr>
          <w:b/>
          <w:bCs/>
        </w:rPr>
        <w:t>Artigos de publicações relativas a eventos:</w:t>
      </w:r>
    </w:p>
    <w:p w14:paraId="008A51D2" w14:textId="2DFCCC68" w:rsidR="0066330C" w:rsidRPr="00825F95" w:rsidRDefault="0066330C" w:rsidP="009D7AEC">
      <w:pPr>
        <w:pStyle w:val="Referncias"/>
      </w:pPr>
      <w:r w:rsidRPr="009D7AEC">
        <w:t xml:space="preserve">Rocha, E., </w:t>
      </w:r>
      <w:proofErr w:type="spellStart"/>
      <w:r w:rsidRPr="009D7AEC">
        <w:t>Blajberg</w:t>
      </w:r>
      <w:proofErr w:type="spellEnd"/>
      <w:r w:rsidRPr="009D7AEC">
        <w:t xml:space="preserve">, C., Ouchi, C., </w:t>
      </w:r>
      <w:proofErr w:type="spellStart"/>
      <w:r w:rsidRPr="009D7AEC">
        <w:t>Ballvé</w:t>
      </w:r>
      <w:proofErr w:type="spellEnd"/>
      <w:r w:rsidRPr="009D7AEC">
        <w:t>, F., Soares, J.,</w:t>
      </w:r>
      <w:r w:rsidR="009D7AEC">
        <w:t xml:space="preserve"> </w:t>
      </w:r>
      <w:proofErr w:type="spellStart"/>
      <w:r w:rsidRPr="009D7AEC">
        <w:t>Bellia</w:t>
      </w:r>
      <w:proofErr w:type="spellEnd"/>
      <w:r w:rsidRPr="009D7AEC">
        <w:t xml:space="preserve">, L., &amp; Leite, M. (1999, setembro). </w:t>
      </w:r>
      <w:r w:rsidRPr="00825F95">
        <w:t>Cultura e consumo: um roteiro de estudos e pesquisas. </w:t>
      </w:r>
      <w:r w:rsidRPr="00825F95">
        <w:rPr>
          <w:i/>
          <w:iCs/>
        </w:rPr>
        <w:t xml:space="preserve">Anais </w:t>
      </w:r>
      <w:r w:rsidRPr="00825F95">
        <w:rPr>
          <w:i/>
          <w:iCs/>
        </w:rPr>
        <w:lastRenderedPageBreak/>
        <w:t>do Encontro Nacional da Associação Nacional de Pós-Graduação e Pesquisa em Administração</w:t>
      </w:r>
      <w:r w:rsidRPr="00825F95">
        <w:t>, Foz do Iguaçu, PR, Brasil, 23.</w:t>
      </w:r>
    </w:p>
    <w:p w14:paraId="3E1151F0" w14:textId="4803C53F" w:rsidR="009D7AEC" w:rsidRDefault="0066330C" w:rsidP="009D7AEC">
      <w:pPr>
        <w:ind w:firstLine="0"/>
        <w:rPr>
          <w:b/>
          <w:bCs/>
        </w:rPr>
      </w:pPr>
      <w:r w:rsidRPr="009D7AEC">
        <w:rPr>
          <w:b/>
          <w:bCs/>
        </w:rPr>
        <w:t>Livros:</w:t>
      </w:r>
    </w:p>
    <w:p w14:paraId="01F8A924" w14:textId="2878D1B2" w:rsidR="0066330C" w:rsidRPr="00844575" w:rsidRDefault="0066330C" w:rsidP="00C00C34">
      <w:pPr>
        <w:pStyle w:val="Referncias"/>
        <w:rPr>
          <w:lang w:val="en-US"/>
        </w:rPr>
      </w:pPr>
      <w:r w:rsidRPr="009D7AEC">
        <w:t>Shank, J., &amp; Govindarajan V. (1993). </w:t>
      </w:r>
      <w:r w:rsidRPr="00844575">
        <w:rPr>
          <w:i/>
          <w:iCs/>
          <w:lang w:val="en-US"/>
        </w:rPr>
        <w:t>Strategic Cost Management:</w:t>
      </w:r>
      <w:r w:rsidRPr="00844575">
        <w:rPr>
          <w:lang w:val="en-US"/>
        </w:rPr>
        <w:t> the new tool for competitive advantage. New York, The Free Press.</w:t>
      </w:r>
    </w:p>
    <w:p w14:paraId="01339CB5" w14:textId="53B2E10B" w:rsidR="009D7AEC" w:rsidRPr="00825F95" w:rsidRDefault="0066330C" w:rsidP="009D7AEC">
      <w:pPr>
        <w:ind w:firstLine="0"/>
        <w:rPr>
          <w:b/>
          <w:bCs/>
          <w:lang w:val="en-US"/>
        </w:rPr>
      </w:pPr>
      <w:proofErr w:type="spellStart"/>
      <w:r w:rsidRPr="00825F95">
        <w:rPr>
          <w:b/>
          <w:bCs/>
          <w:lang w:val="en-US"/>
        </w:rPr>
        <w:t>Teses</w:t>
      </w:r>
      <w:proofErr w:type="spellEnd"/>
      <w:r w:rsidRPr="00825F95">
        <w:rPr>
          <w:b/>
          <w:bCs/>
          <w:lang w:val="en-US"/>
        </w:rPr>
        <w:t xml:space="preserve"> e </w:t>
      </w:r>
      <w:proofErr w:type="spellStart"/>
      <w:r w:rsidRPr="00825F95">
        <w:rPr>
          <w:b/>
          <w:bCs/>
          <w:lang w:val="en-US"/>
        </w:rPr>
        <w:t>dissertações</w:t>
      </w:r>
      <w:proofErr w:type="spellEnd"/>
      <w:r w:rsidRPr="00825F95">
        <w:rPr>
          <w:b/>
          <w:bCs/>
          <w:lang w:val="en-US"/>
        </w:rPr>
        <w:t>:</w:t>
      </w:r>
    </w:p>
    <w:p w14:paraId="5569833D" w14:textId="2887EA48" w:rsidR="0066330C" w:rsidRPr="009D7AEC" w:rsidRDefault="0066330C" w:rsidP="009D7AEC">
      <w:pPr>
        <w:pStyle w:val="Referncias"/>
      </w:pPr>
      <w:r w:rsidRPr="00825F95">
        <w:rPr>
          <w:lang w:val="en-US"/>
        </w:rPr>
        <w:t>Kronbauer, C. A. (2002). </w:t>
      </w:r>
      <w:r w:rsidRPr="008C546E">
        <w:rPr>
          <w:i/>
          <w:iCs/>
        </w:rPr>
        <w:t>A evidenciação do uso de derivativos como instrumento de redução do risco de exposição cambial</w:t>
      </w:r>
      <w:r w:rsidRPr="009D7AEC">
        <w:t>: um estudo de caso na Gerdau S.A. São Leopoldo, RS. Dissertação de mestrado. Universidade do Vale do Rio dos Sinos - UNISINOS, 228 p.</w:t>
      </w:r>
    </w:p>
    <w:p w14:paraId="4BDC9440" w14:textId="307DC159" w:rsidR="0066330C" w:rsidRPr="009D7AEC" w:rsidRDefault="0066330C" w:rsidP="009D7AEC">
      <w:pPr>
        <w:ind w:firstLine="0"/>
        <w:rPr>
          <w:rFonts w:cs="Arial"/>
          <w:b/>
          <w:bCs/>
        </w:rPr>
      </w:pPr>
      <w:r w:rsidRPr="009D7AEC">
        <w:rPr>
          <w:rFonts w:cs="Arial"/>
          <w:b/>
          <w:bCs/>
        </w:rPr>
        <w:t>Citações de sites:</w:t>
      </w:r>
    </w:p>
    <w:p w14:paraId="683033F7" w14:textId="76F8A012" w:rsidR="0066330C" w:rsidRDefault="0066330C" w:rsidP="00C00C34">
      <w:pPr>
        <w:pStyle w:val="Referncias"/>
      </w:pPr>
      <w:r w:rsidRPr="00844575">
        <w:t>Universidade do Vale do Rio dos Sinos. Disponível em: http://www.unisinos.br, Acesso em: 10/03/</w:t>
      </w:r>
      <w:r w:rsidR="00F30E28">
        <w:t>2026</w:t>
      </w:r>
      <w:r w:rsidRPr="00844575">
        <w:t>.</w:t>
      </w:r>
    </w:p>
    <w:p w14:paraId="7216E3A4" w14:textId="77777777" w:rsidR="003A5B25" w:rsidRPr="00844575" w:rsidRDefault="003A5B25" w:rsidP="00C00C34">
      <w:pPr>
        <w:pStyle w:val="TtuloResumoeReferncias"/>
      </w:pPr>
      <w:r w:rsidRPr="00844575">
        <w:t>Anexo A</w:t>
      </w:r>
    </w:p>
    <w:p w14:paraId="630A02C7" w14:textId="6881D87B" w:rsidR="003A5B25" w:rsidRPr="00844575" w:rsidRDefault="003A5B25" w:rsidP="00C00C34">
      <w:r w:rsidRPr="00844575">
        <w:t xml:space="preserve">Os anexos devem </w:t>
      </w:r>
      <w:r w:rsidR="00603C9F">
        <w:t>ser colocados</w:t>
      </w:r>
      <w:r w:rsidRPr="00844575">
        <w:t xml:space="preserve"> ao final do trabalho. Vale lembrar que o trabalho completo, incluindo </w:t>
      </w:r>
      <w:r w:rsidR="00AF34FF" w:rsidRPr="00844575">
        <w:t xml:space="preserve">o resumo, </w:t>
      </w:r>
      <w:r w:rsidRPr="00844575">
        <w:t xml:space="preserve">as referências e os anexos, não deve exceder </w:t>
      </w:r>
      <w:r w:rsidR="007838E8">
        <w:t>0</w:t>
      </w:r>
      <w:r w:rsidR="00E81AEF" w:rsidRPr="00844575">
        <w:t>5</w:t>
      </w:r>
      <w:r w:rsidRPr="00844575">
        <w:t xml:space="preserve"> </w:t>
      </w:r>
      <w:r w:rsidR="00603C9F">
        <w:t xml:space="preserve">(cinco) </w:t>
      </w:r>
      <w:r w:rsidRPr="00844575">
        <w:t>páginas.</w:t>
      </w:r>
    </w:p>
    <w:p w14:paraId="12197186" w14:textId="77777777" w:rsidR="003A5B25" w:rsidRPr="00844575" w:rsidRDefault="003A5B25" w:rsidP="00C00C34">
      <w:pPr>
        <w:pStyle w:val="TtuloResumoeReferncias"/>
      </w:pPr>
      <w:r w:rsidRPr="00844575">
        <w:t>Anexo B</w:t>
      </w:r>
    </w:p>
    <w:p w14:paraId="21752FEE" w14:textId="2BA98B51" w:rsidR="004D481D" w:rsidRPr="00844575" w:rsidRDefault="003A5B25" w:rsidP="004D481D">
      <w:r w:rsidRPr="00844575">
        <w:t>A avaliação será no sistema de Avaliação Anônima, sendo que os trabalhos serão examinados pela Comissão de Avaliação de cada Área Temática, sem a identificação de seus autores. Por isso, é importante retirar qualquer nome do sumário do arquivo</w:t>
      </w:r>
      <w:r w:rsidR="00911663" w:rsidRPr="00844575">
        <w:t xml:space="preserve">. Por exemplo, se estiver utilizando o </w:t>
      </w:r>
      <w:r w:rsidRPr="00844575">
        <w:rPr>
          <w:i/>
          <w:iCs/>
        </w:rPr>
        <w:t>Word</w:t>
      </w:r>
      <w:r w:rsidRPr="00844575">
        <w:t xml:space="preserve">, selecione “arquivo </w:t>
      </w:r>
      <w:r w:rsidR="00911663" w:rsidRPr="00844575">
        <w:t>/</w:t>
      </w:r>
      <w:r w:rsidRPr="00844575">
        <w:t xml:space="preserve"> </w:t>
      </w:r>
      <w:r w:rsidR="004D481D">
        <w:t>propriedades”. Na pasta “resumo”, apague o nome do autor.</w:t>
      </w:r>
    </w:p>
    <w:sectPr w:rsidR="004D481D" w:rsidRPr="00844575" w:rsidSect="00B071BF">
      <w:headerReference w:type="even" r:id="rId9"/>
      <w:headerReference w:type="default" r:id="rId10"/>
      <w:headerReference w:type="first" r:id="rId11"/>
      <w:pgSz w:w="11907" w:h="16840" w:code="9"/>
      <w:pgMar w:top="1701" w:right="1134" w:bottom="1134" w:left="1701" w:header="85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F343D" w14:textId="77777777" w:rsidR="00E01110" w:rsidRDefault="00E01110">
      <w:r>
        <w:separator/>
      </w:r>
    </w:p>
  </w:endnote>
  <w:endnote w:type="continuationSeparator" w:id="0">
    <w:p w14:paraId="2095B5A6" w14:textId="77777777" w:rsidR="00E01110" w:rsidRDefault="00E0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 verdana, 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8794E" w14:textId="77777777" w:rsidR="00E01110" w:rsidRDefault="00E01110">
      <w:r>
        <w:separator/>
      </w:r>
    </w:p>
  </w:footnote>
  <w:footnote w:type="continuationSeparator" w:id="0">
    <w:p w14:paraId="34744E70" w14:textId="77777777" w:rsidR="00E01110" w:rsidRDefault="00E01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21155" w14:textId="77777777" w:rsidR="00E81AEF" w:rsidRDefault="00E01110">
    <w:pPr>
      <w:pStyle w:val="Cabealho"/>
    </w:pPr>
    <w:r>
      <w:rPr>
        <w:noProof/>
      </w:rPr>
      <w:pict w14:anchorId="31D47D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855662" o:spid="_x0000_s2051" type="#_x0000_t136" alt="" style="position:absolute;left:0;text-align:left;margin-left:0;margin-top:0;width:599.4pt;height:39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Congresso Brasileiro de Cust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BD9F5" w14:textId="287F4CFB" w:rsidR="00E81AEF" w:rsidRPr="00345612" w:rsidRDefault="00E81AEF" w:rsidP="00345612">
    <w:pPr>
      <w:pStyle w:val="Cabealho"/>
      <w:ind w:firstLine="0"/>
      <w:jc w:val="center"/>
      <w:rPr>
        <w:rFonts w:cs="Arial"/>
        <w:sz w:val="18"/>
        <w:szCs w:val="18"/>
      </w:rPr>
    </w:pPr>
    <w:r w:rsidRPr="00B071BF">
      <w:rPr>
        <w:rFonts w:cs="Arial"/>
        <w:sz w:val="18"/>
        <w:szCs w:val="18"/>
      </w:rPr>
      <w:t xml:space="preserve"> </w:t>
    </w:r>
    <w:r w:rsidR="00345612" w:rsidRPr="00B071BF">
      <w:rPr>
        <w:rFonts w:cs="Arial"/>
        <w:sz w:val="18"/>
        <w:szCs w:val="18"/>
      </w:rPr>
      <w:t>XX</w:t>
    </w:r>
    <w:r w:rsidR="00345612">
      <w:rPr>
        <w:rFonts w:cs="Arial"/>
        <w:sz w:val="18"/>
        <w:szCs w:val="18"/>
      </w:rPr>
      <w:t>X</w:t>
    </w:r>
    <w:r w:rsidR="00D83919">
      <w:rPr>
        <w:rFonts w:cs="Arial"/>
        <w:sz w:val="18"/>
        <w:szCs w:val="18"/>
      </w:rPr>
      <w:t>I</w:t>
    </w:r>
    <w:r w:rsidR="00F30E28">
      <w:rPr>
        <w:rFonts w:cs="Arial"/>
        <w:sz w:val="18"/>
        <w:szCs w:val="18"/>
      </w:rPr>
      <w:t>I</w:t>
    </w:r>
    <w:r w:rsidR="00345612">
      <w:rPr>
        <w:rFonts w:cs="Arial"/>
        <w:sz w:val="18"/>
        <w:szCs w:val="18"/>
      </w:rPr>
      <w:t>I</w:t>
    </w:r>
    <w:r w:rsidR="00345612" w:rsidRPr="00B071BF">
      <w:rPr>
        <w:rFonts w:cs="Arial"/>
        <w:sz w:val="18"/>
        <w:szCs w:val="18"/>
      </w:rPr>
      <w:t xml:space="preserve"> Congresso Brasileiro de Custos</w:t>
    </w:r>
    <w:r w:rsidR="00345612">
      <w:rPr>
        <w:rFonts w:cs="Arial"/>
        <w:sz w:val="18"/>
        <w:szCs w:val="18"/>
      </w:rPr>
      <w:t xml:space="preserve"> – </w:t>
    </w:r>
    <w:r w:rsidR="00F30E28">
      <w:rPr>
        <w:rFonts w:cs="Arial"/>
        <w:sz w:val="18"/>
        <w:szCs w:val="18"/>
      </w:rPr>
      <w:t>Porto de Galinhas</w:t>
    </w:r>
    <w:r w:rsidR="00345612">
      <w:rPr>
        <w:rFonts w:cs="Arial"/>
        <w:sz w:val="18"/>
        <w:szCs w:val="18"/>
      </w:rPr>
      <w:t xml:space="preserve">, </w:t>
    </w:r>
    <w:r w:rsidR="00F30E28">
      <w:rPr>
        <w:rFonts w:cs="Arial"/>
        <w:sz w:val="18"/>
        <w:szCs w:val="18"/>
      </w:rPr>
      <w:t>PE</w:t>
    </w:r>
    <w:r w:rsidR="00345612">
      <w:rPr>
        <w:rFonts w:cs="Arial"/>
        <w:sz w:val="18"/>
        <w:szCs w:val="18"/>
      </w:rPr>
      <w:t xml:space="preserve">, Brasil, </w:t>
    </w:r>
    <w:r w:rsidR="00D83919">
      <w:rPr>
        <w:rFonts w:cs="Arial"/>
        <w:sz w:val="18"/>
        <w:szCs w:val="18"/>
      </w:rPr>
      <w:t>17</w:t>
    </w:r>
    <w:r w:rsidR="00345612">
      <w:rPr>
        <w:rFonts w:cs="Arial"/>
        <w:sz w:val="18"/>
        <w:szCs w:val="18"/>
      </w:rPr>
      <w:t xml:space="preserve"> a </w:t>
    </w:r>
    <w:r w:rsidR="00D83919">
      <w:rPr>
        <w:rFonts w:cs="Arial"/>
        <w:sz w:val="18"/>
        <w:szCs w:val="18"/>
      </w:rPr>
      <w:t>19</w:t>
    </w:r>
    <w:r w:rsidR="00345612">
      <w:rPr>
        <w:rFonts w:cs="Arial"/>
        <w:sz w:val="18"/>
        <w:szCs w:val="18"/>
      </w:rPr>
      <w:t xml:space="preserve"> </w:t>
    </w:r>
    <w:r w:rsidR="00345612" w:rsidRPr="00B071BF">
      <w:rPr>
        <w:rFonts w:cs="Arial"/>
        <w:sz w:val="18"/>
        <w:szCs w:val="18"/>
      </w:rPr>
      <w:t>de novembro de 202</w:t>
    </w:r>
    <w:r w:rsidR="00F30E28">
      <w:rPr>
        <w:rFonts w:cs="Arial"/>
        <w:sz w:val="18"/>
        <w:szCs w:val="18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FBCE0" w14:textId="16A7B9B9" w:rsidR="00E81AEF" w:rsidRPr="00CF764E" w:rsidRDefault="00E81AEF" w:rsidP="00531D52">
    <w:pPr>
      <w:pStyle w:val="Cabealho"/>
      <w:jc w:val="center"/>
      <w:rPr>
        <w:rFonts w:cs="Arial"/>
        <w:sz w:val="18"/>
        <w:szCs w:val="18"/>
      </w:rPr>
    </w:pPr>
    <w:r w:rsidRPr="00430515">
      <w:rPr>
        <w:rFonts w:cs="Arial"/>
        <w:sz w:val="18"/>
        <w:szCs w:val="18"/>
      </w:rPr>
      <w:t xml:space="preserve"> </w:t>
    </w:r>
    <w:r w:rsidRPr="00CF764E">
      <w:rPr>
        <w:rFonts w:cs="Arial"/>
        <w:sz w:val="18"/>
        <w:szCs w:val="18"/>
      </w:rPr>
      <w:t>XX</w:t>
    </w:r>
    <w:r>
      <w:rPr>
        <w:rFonts w:cs="Arial"/>
        <w:sz w:val="18"/>
        <w:szCs w:val="18"/>
      </w:rPr>
      <w:t>VII</w:t>
    </w:r>
    <w:r w:rsidRPr="00CF764E">
      <w:rPr>
        <w:rFonts w:cs="Arial"/>
        <w:sz w:val="18"/>
        <w:szCs w:val="18"/>
      </w:rPr>
      <w:t xml:space="preserve"> Congresso Brasileiro de Custos – </w:t>
    </w:r>
    <w:r>
      <w:rPr>
        <w:rFonts w:cs="Arial"/>
        <w:sz w:val="18"/>
        <w:szCs w:val="18"/>
      </w:rPr>
      <w:t>Associação Brasileira de Custos</w:t>
    </w:r>
    <w:r w:rsidRPr="00CF764E">
      <w:rPr>
        <w:rFonts w:cs="Arial"/>
        <w:sz w:val="18"/>
        <w:szCs w:val="18"/>
      </w:rPr>
      <w:t xml:space="preserve">, </w:t>
    </w:r>
    <w:r w:rsidRPr="006678BC">
      <w:rPr>
        <w:rFonts w:cs="Arial"/>
        <w:sz w:val="18"/>
        <w:szCs w:val="18"/>
        <w:highlight w:val="yellow"/>
      </w:rPr>
      <w:t xml:space="preserve">09 a 11 de novembro de </w:t>
    </w:r>
    <w:r>
      <w:rPr>
        <w:rFonts w:cs="Arial"/>
        <w:sz w:val="18"/>
        <w:szCs w:val="18"/>
        <w:highlight w:val="yellow"/>
      </w:rPr>
      <w:t>2021</w:t>
    </w:r>
  </w:p>
  <w:p w14:paraId="586DA1DC" w14:textId="77777777" w:rsidR="00E81AEF" w:rsidRPr="003C1E38" w:rsidRDefault="00E81AEF" w:rsidP="003C1E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86D64"/>
    <w:multiLevelType w:val="hybridMultilevel"/>
    <w:tmpl w:val="2216FBE8"/>
    <w:lvl w:ilvl="0" w:tplc="9A043A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B705D"/>
    <w:multiLevelType w:val="hybridMultilevel"/>
    <w:tmpl w:val="9A4827E2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6842CA"/>
    <w:multiLevelType w:val="hybridMultilevel"/>
    <w:tmpl w:val="07940C5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BB7B33"/>
    <w:multiLevelType w:val="hybridMultilevel"/>
    <w:tmpl w:val="3E6C345E"/>
    <w:lvl w:ilvl="0" w:tplc="6C38253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431B2"/>
    <w:multiLevelType w:val="hybridMultilevel"/>
    <w:tmpl w:val="4808D1AC"/>
    <w:lvl w:ilvl="0" w:tplc="827673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A41EB"/>
    <w:multiLevelType w:val="hybridMultilevel"/>
    <w:tmpl w:val="42B2F9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731C6"/>
    <w:multiLevelType w:val="singleLevel"/>
    <w:tmpl w:val="4A4495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37B97048"/>
    <w:multiLevelType w:val="hybridMultilevel"/>
    <w:tmpl w:val="1396C08A"/>
    <w:lvl w:ilvl="0" w:tplc="F5B497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1017C"/>
    <w:multiLevelType w:val="hybridMultilevel"/>
    <w:tmpl w:val="5CD60DC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4220F5"/>
    <w:multiLevelType w:val="singleLevel"/>
    <w:tmpl w:val="4A4495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sz w:val="20"/>
        <w:szCs w:val="20"/>
      </w:rPr>
    </w:lvl>
  </w:abstractNum>
  <w:abstractNum w:abstractNumId="10" w15:restartNumberingAfterBreak="0">
    <w:nsid w:val="46613A17"/>
    <w:multiLevelType w:val="hybridMultilevel"/>
    <w:tmpl w:val="EADA2FCA"/>
    <w:lvl w:ilvl="0" w:tplc="C3A6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83F92"/>
    <w:multiLevelType w:val="multilevel"/>
    <w:tmpl w:val="7466E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decimal"/>
      <w:pStyle w:val="Ttulo2"/>
      <w:lvlText w:val="%1.%2"/>
      <w:lvlJc w:val="left"/>
      <w:pPr>
        <w:tabs>
          <w:tab w:val="num" w:pos="360"/>
        </w:tabs>
        <w:ind w:left="284" w:hanging="284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7120AFA"/>
    <w:multiLevelType w:val="hybridMultilevel"/>
    <w:tmpl w:val="AB2A1612"/>
    <w:lvl w:ilvl="0" w:tplc="C46876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D4239"/>
    <w:multiLevelType w:val="hybridMultilevel"/>
    <w:tmpl w:val="95520AD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720051B"/>
    <w:multiLevelType w:val="singleLevel"/>
    <w:tmpl w:val="729AF9AE"/>
    <w:lvl w:ilvl="0">
      <w:start w:val="1"/>
      <w:numFmt w:val="bullet"/>
      <w:pStyle w:val="Lista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cs="Symbol" w:hint="default"/>
        <w:sz w:val="20"/>
        <w:szCs w:val="20"/>
      </w:rPr>
    </w:lvl>
  </w:abstractNum>
  <w:abstractNum w:abstractNumId="15" w15:restartNumberingAfterBreak="0">
    <w:nsid w:val="6ACE3134"/>
    <w:multiLevelType w:val="hybridMultilevel"/>
    <w:tmpl w:val="9A4827E2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9B0230"/>
    <w:multiLevelType w:val="hybridMultilevel"/>
    <w:tmpl w:val="9A4827E2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061772"/>
    <w:multiLevelType w:val="singleLevel"/>
    <w:tmpl w:val="4A4495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sz w:val="20"/>
        <w:szCs w:val="20"/>
      </w:rPr>
    </w:lvl>
  </w:abstractNum>
  <w:abstractNum w:abstractNumId="18" w15:restartNumberingAfterBreak="0">
    <w:nsid w:val="7F244AA3"/>
    <w:multiLevelType w:val="multilevel"/>
    <w:tmpl w:val="BAA4B194"/>
    <w:lvl w:ilvl="0">
      <w:start w:val="1"/>
      <w:numFmt w:val="decimal"/>
      <w:pStyle w:val="Ttulo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6"/>
  </w:num>
  <w:num w:numId="5">
    <w:abstractNumId w:val="9"/>
  </w:num>
  <w:num w:numId="6">
    <w:abstractNumId w:val="14"/>
  </w:num>
  <w:num w:numId="7">
    <w:abstractNumId w:val="4"/>
  </w:num>
  <w:num w:numId="8">
    <w:abstractNumId w:val="3"/>
  </w:num>
  <w:num w:numId="9">
    <w:abstractNumId w:val="0"/>
  </w:num>
  <w:num w:numId="10">
    <w:abstractNumId w:val="12"/>
  </w:num>
  <w:num w:numId="11">
    <w:abstractNumId w:val="10"/>
  </w:num>
  <w:num w:numId="12">
    <w:abstractNumId w:val="7"/>
  </w:num>
  <w:num w:numId="13">
    <w:abstractNumId w:val="18"/>
  </w:num>
  <w:num w:numId="14">
    <w:abstractNumId w:val="11"/>
  </w:num>
  <w:num w:numId="15">
    <w:abstractNumId w:val="11"/>
  </w:num>
  <w:num w:numId="16">
    <w:abstractNumId w:val="18"/>
  </w:num>
  <w:num w:numId="17">
    <w:abstractNumId w:val="5"/>
  </w:num>
  <w:num w:numId="18">
    <w:abstractNumId w:val="14"/>
  </w:num>
  <w:num w:numId="19">
    <w:abstractNumId w:val="2"/>
  </w:num>
  <w:num w:numId="20">
    <w:abstractNumId w:val="13"/>
  </w:num>
  <w:num w:numId="21">
    <w:abstractNumId w:val="8"/>
  </w:num>
  <w:num w:numId="22">
    <w:abstractNumId w:val="14"/>
  </w:num>
  <w:num w:numId="23">
    <w:abstractNumId w:val="15"/>
  </w:num>
  <w:num w:numId="24">
    <w:abstractNumId w:val="14"/>
  </w:num>
  <w:num w:numId="25">
    <w:abstractNumId w:val="16"/>
  </w:num>
  <w:num w:numId="26">
    <w:abstractNumId w:val="1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93"/>
    <w:rsid w:val="000009EA"/>
    <w:rsid w:val="00005ECB"/>
    <w:rsid w:val="00007344"/>
    <w:rsid w:val="000137D0"/>
    <w:rsid w:val="00013DCA"/>
    <w:rsid w:val="00021F3D"/>
    <w:rsid w:val="00026B32"/>
    <w:rsid w:val="00046499"/>
    <w:rsid w:val="00046CB4"/>
    <w:rsid w:val="000519C4"/>
    <w:rsid w:val="00053740"/>
    <w:rsid w:val="00076550"/>
    <w:rsid w:val="00077CC4"/>
    <w:rsid w:val="00082CD0"/>
    <w:rsid w:val="00091F50"/>
    <w:rsid w:val="000B062B"/>
    <w:rsid w:val="000C24EE"/>
    <w:rsid w:val="000C27F6"/>
    <w:rsid w:val="000C287C"/>
    <w:rsid w:val="000D0826"/>
    <w:rsid w:val="000D55C2"/>
    <w:rsid w:val="000E1D10"/>
    <w:rsid w:val="000E701E"/>
    <w:rsid w:val="000E77D1"/>
    <w:rsid w:val="000F1914"/>
    <w:rsid w:val="000F6A25"/>
    <w:rsid w:val="00102BD7"/>
    <w:rsid w:val="00103926"/>
    <w:rsid w:val="001115DC"/>
    <w:rsid w:val="00120245"/>
    <w:rsid w:val="001266FB"/>
    <w:rsid w:val="0013116E"/>
    <w:rsid w:val="00136393"/>
    <w:rsid w:val="00144414"/>
    <w:rsid w:val="00155866"/>
    <w:rsid w:val="00171921"/>
    <w:rsid w:val="00175028"/>
    <w:rsid w:val="001806BA"/>
    <w:rsid w:val="001962E3"/>
    <w:rsid w:val="001978B0"/>
    <w:rsid w:val="001A0F76"/>
    <w:rsid w:val="001A1775"/>
    <w:rsid w:val="001A7C7D"/>
    <w:rsid w:val="001B246D"/>
    <w:rsid w:val="001C126C"/>
    <w:rsid w:val="001D41A5"/>
    <w:rsid w:val="001F1950"/>
    <w:rsid w:val="001F3646"/>
    <w:rsid w:val="00200645"/>
    <w:rsid w:val="002023BD"/>
    <w:rsid w:val="002042ED"/>
    <w:rsid w:val="00204660"/>
    <w:rsid w:val="00210486"/>
    <w:rsid w:val="002108D0"/>
    <w:rsid w:val="00211178"/>
    <w:rsid w:val="00211A1A"/>
    <w:rsid w:val="0022410C"/>
    <w:rsid w:val="00225063"/>
    <w:rsid w:val="00226100"/>
    <w:rsid w:val="002276B9"/>
    <w:rsid w:val="002367C3"/>
    <w:rsid w:val="00270FA0"/>
    <w:rsid w:val="00285330"/>
    <w:rsid w:val="00295B13"/>
    <w:rsid w:val="002A53BC"/>
    <w:rsid w:val="002D3834"/>
    <w:rsid w:val="002E1412"/>
    <w:rsid w:val="002F1962"/>
    <w:rsid w:val="00311AEB"/>
    <w:rsid w:val="00312C15"/>
    <w:rsid w:val="00313E90"/>
    <w:rsid w:val="00345612"/>
    <w:rsid w:val="00350910"/>
    <w:rsid w:val="00355A31"/>
    <w:rsid w:val="003741F7"/>
    <w:rsid w:val="00376CBF"/>
    <w:rsid w:val="00387358"/>
    <w:rsid w:val="00394D6F"/>
    <w:rsid w:val="003A5B25"/>
    <w:rsid w:val="003C1E38"/>
    <w:rsid w:val="003D202A"/>
    <w:rsid w:val="003E4009"/>
    <w:rsid w:val="00400273"/>
    <w:rsid w:val="00404606"/>
    <w:rsid w:val="004071DA"/>
    <w:rsid w:val="004077E0"/>
    <w:rsid w:val="00407A13"/>
    <w:rsid w:val="00412CAC"/>
    <w:rsid w:val="0041437C"/>
    <w:rsid w:val="004213B1"/>
    <w:rsid w:val="00422BC6"/>
    <w:rsid w:val="00422F7B"/>
    <w:rsid w:val="00430515"/>
    <w:rsid w:val="00433AAB"/>
    <w:rsid w:val="004364E5"/>
    <w:rsid w:val="00445C0B"/>
    <w:rsid w:val="004609C4"/>
    <w:rsid w:val="00464802"/>
    <w:rsid w:val="004748CD"/>
    <w:rsid w:val="0048572F"/>
    <w:rsid w:val="0049793A"/>
    <w:rsid w:val="004A69CD"/>
    <w:rsid w:val="004B2064"/>
    <w:rsid w:val="004B2BE9"/>
    <w:rsid w:val="004B75F1"/>
    <w:rsid w:val="004C272E"/>
    <w:rsid w:val="004C79ED"/>
    <w:rsid w:val="004D481D"/>
    <w:rsid w:val="004D70E9"/>
    <w:rsid w:val="004E63A3"/>
    <w:rsid w:val="004F26A5"/>
    <w:rsid w:val="0051044B"/>
    <w:rsid w:val="0051316D"/>
    <w:rsid w:val="005157E3"/>
    <w:rsid w:val="005225B6"/>
    <w:rsid w:val="0053030C"/>
    <w:rsid w:val="00531D52"/>
    <w:rsid w:val="00537078"/>
    <w:rsid w:val="00564F36"/>
    <w:rsid w:val="00572B9F"/>
    <w:rsid w:val="005A760E"/>
    <w:rsid w:val="005A7C9F"/>
    <w:rsid w:val="005C2568"/>
    <w:rsid w:val="005C5CAB"/>
    <w:rsid w:val="005D17E1"/>
    <w:rsid w:val="005E7B10"/>
    <w:rsid w:val="005F075D"/>
    <w:rsid w:val="00603C9F"/>
    <w:rsid w:val="0060494C"/>
    <w:rsid w:val="00622A49"/>
    <w:rsid w:val="0063234E"/>
    <w:rsid w:val="00651A7E"/>
    <w:rsid w:val="00656F2A"/>
    <w:rsid w:val="0066330C"/>
    <w:rsid w:val="006678BC"/>
    <w:rsid w:val="006959A3"/>
    <w:rsid w:val="00696964"/>
    <w:rsid w:val="006C76D5"/>
    <w:rsid w:val="006C7F4E"/>
    <w:rsid w:val="006D0FF4"/>
    <w:rsid w:val="006E5334"/>
    <w:rsid w:val="007034FB"/>
    <w:rsid w:val="00714E50"/>
    <w:rsid w:val="007235F5"/>
    <w:rsid w:val="00723B8E"/>
    <w:rsid w:val="007255D6"/>
    <w:rsid w:val="00725A22"/>
    <w:rsid w:val="007314F7"/>
    <w:rsid w:val="00744900"/>
    <w:rsid w:val="00745DBA"/>
    <w:rsid w:val="00757694"/>
    <w:rsid w:val="00765C33"/>
    <w:rsid w:val="00765C5A"/>
    <w:rsid w:val="007838E8"/>
    <w:rsid w:val="00797A89"/>
    <w:rsid w:val="007C176E"/>
    <w:rsid w:val="007C2D25"/>
    <w:rsid w:val="007C48C8"/>
    <w:rsid w:val="007D2084"/>
    <w:rsid w:val="007F0A77"/>
    <w:rsid w:val="007F68C7"/>
    <w:rsid w:val="00806DDE"/>
    <w:rsid w:val="00813B3E"/>
    <w:rsid w:val="00825F95"/>
    <w:rsid w:val="00836999"/>
    <w:rsid w:val="00840769"/>
    <w:rsid w:val="008440A3"/>
    <w:rsid w:val="00844575"/>
    <w:rsid w:val="00847EE6"/>
    <w:rsid w:val="00854C64"/>
    <w:rsid w:val="00867E82"/>
    <w:rsid w:val="00875D31"/>
    <w:rsid w:val="00887217"/>
    <w:rsid w:val="00896520"/>
    <w:rsid w:val="008B1CD9"/>
    <w:rsid w:val="008C33E4"/>
    <w:rsid w:val="008C546E"/>
    <w:rsid w:val="008C55A5"/>
    <w:rsid w:val="008D2EAA"/>
    <w:rsid w:val="008D4EC0"/>
    <w:rsid w:val="008F06BF"/>
    <w:rsid w:val="00910D34"/>
    <w:rsid w:val="00911663"/>
    <w:rsid w:val="00935FFA"/>
    <w:rsid w:val="00940BF7"/>
    <w:rsid w:val="00941A82"/>
    <w:rsid w:val="009454D8"/>
    <w:rsid w:val="00950B4A"/>
    <w:rsid w:val="00955C29"/>
    <w:rsid w:val="00964519"/>
    <w:rsid w:val="009B0252"/>
    <w:rsid w:val="009B43BD"/>
    <w:rsid w:val="009C6D4B"/>
    <w:rsid w:val="009D26EE"/>
    <w:rsid w:val="009D6B98"/>
    <w:rsid w:val="009D7AEC"/>
    <w:rsid w:val="009E0E1A"/>
    <w:rsid w:val="009F756A"/>
    <w:rsid w:val="00A32109"/>
    <w:rsid w:val="00A36DE6"/>
    <w:rsid w:val="00A44993"/>
    <w:rsid w:val="00A80913"/>
    <w:rsid w:val="00A82439"/>
    <w:rsid w:val="00A9014E"/>
    <w:rsid w:val="00A940BB"/>
    <w:rsid w:val="00A95259"/>
    <w:rsid w:val="00AA26C3"/>
    <w:rsid w:val="00AE6EB5"/>
    <w:rsid w:val="00AF1A6B"/>
    <w:rsid w:val="00AF2577"/>
    <w:rsid w:val="00AF34FF"/>
    <w:rsid w:val="00B06EDF"/>
    <w:rsid w:val="00B071BF"/>
    <w:rsid w:val="00B13948"/>
    <w:rsid w:val="00B16727"/>
    <w:rsid w:val="00B231CA"/>
    <w:rsid w:val="00B32884"/>
    <w:rsid w:val="00B449FD"/>
    <w:rsid w:val="00B51F5A"/>
    <w:rsid w:val="00B63920"/>
    <w:rsid w:val="00B667D8"/>
    <w:rsid w:val="00B72D05"/>
    <w:rsid w:val="00B75447"/>
    <w:rsid w:val="00B806F3"/>
    <w:rsid w:val="00B83571"/>
    <w:rsid w:val="00B84359"/>
    <w:rsid w:val="00B843A3"/>
    <w:rsid w:val="00B9068E"/>
    <w:rsid w:val="00B90E71"/>
    <w:rsid w:val="00B94718"/>
    <w:rsid w:val="00BA267D"/>
    <w:rsid w:val="00BB2550"/>
    <w:rsid w:val="00BC65EF"/>
    <w:rsid w:val="00BD0A14"/>
    <w:rsid w:val="00BD6A7D"/>
    <w:rsid w:val="00BE53AB"/>
    <w:rsid w:val="00BF030F"/>
    <w:rsid w:val="00C00C34"/>
    <w:rsid w:val="00C05818"/>
    <w:rsid w:val="00C16DB0"/>
    <w:rsid w:val="00C21343"/>
    <w:rsid w:val="00C2325C"/>
    <w:rsid w:val="00C26CB2"/>
    <w:rsid w:val="00C37394"/>
    <w:rsid w:val="00C407BB"/>
    <w:rsid w:val="00C40F0A"/>
    <w:rsid w:val="00C46ECD"/>
    <w:rsid w:val="00C50BE6"/>
    <w:rsid w:val="00C51445"/>
    <w:rsid w:val="00C52E7A"/>
    <w:rsid w:val="00C57453"/>
    <w:rsid w:val="00C575F5"/>
    <w:rsid w:val="00C61E24"/>
    <w:rsid w:val="00C857B6"/>
    <w:rsid w:val="00CD143E"/>
    <w:rsid w:val="00CD1EAE"/>
    <w:rsid w:val="00CD6684"/>
    <w:rsid w:val="00CD6C51"/>
    <w:rsid w:val="00CF764E"/>
    <w:rsid w:val="00D13E31"/>
    <w:rsid w:val="00D21F64"/>
    <w:rsid w:val="00D423DA"/>
    <w:rsid w:val="00D62828"/>
    <w:rsid w:val="00D6308E"/>
    <w:rsid w:val="00D8230A"/>
    <w:rsid w:val="00D83919"/>
    <w:rsid w:val="00D87AAA"/>
    <w:rsid w:val="00D916F7"/>
    <w:rsid w:val="00D91D6C"/>
    <w:rsid w:val="00D934C5"/>
    <w:rsid w:val="00D96691"/>
    <w:rsid w:val="00DB41A3"/>
    <w:rsid w:val="00DB44A8"/>
    <w:rsid w:val="00DB677B"/>
    <w:rsid w:val="00DE027B"/>
    <w:rsid w:val="00DF3A31"/>
    <w:rsid w:val="00E00A0F"/>
    <w:rsid w:val="00E01110"/>
    <w:rsid w:val="00E06506"/>
    <w:rsid w:val="00E2271B"/>
    <w:rsid w:val="00E323CD"/>
    <w:rsid w:val="00E40236"/>
    <w:rsid w:val="00E409C2"/>
    <w:rsid w:val="00E44EE1"/>
    <w:rsid w:val="00E535C1"/>
    <w:rsid w:val="00E551A4"/>
    <w:rsid w:val="00E55868"/>
    <w:rsid w:val="00E740CD"/>
    <w:rsid w:val="00E81964"/>
    <w:rsid w:val="00E81AEF"/>
    <w:rsid w:val="00E87C1A"/>
    <w:rsid w:val="00E95AD9"/>
    <w:rsid w:val="00EA2B41"/>
    <w:rsid w:val="00EB6A22"/>
    <w:rsid w:val="00EB6E89"/>
    <w:rsid w:val="00ED0374"/>
    <w:rsid w:val="00EE0912"/>
    <w:rsid w:val="00EF08D2"/>
    <w:rsid w:val="00EF207F"/>
    <w:rsid w:val="00F00939"/>
    <w:rsid w:val="00F010F7"/>
    <w:rsid w:val="00F1059E"/>
    <w:rsid w:val="00F10BB8"/>
    <w:rsid w:val="00F13B43"/>
    <w:rsid w:val="00F30E28"/>
    <w:rsid w:val="00F3561C"/>
    <w:rsid w:val="00F40CA3"/>
    <w:rsid w:val="00F45CE6"/>
    <w:rsid w:val="00F533D8"/>
    <w:rsid w:val="00F61A15"/>
    <w:rsid w:val="00F6559E"/>
    <w:rsid w:val="00F840DB"/>
    <w:rsid w:val="00F8510E"/>
    <w:rsid w:val="00F8603A"/>
    <w:rsid w:val="00F86730"/>
    <w:rsid w:val="00FA49F9"/>
    <w:rsid w:val="00FB28E2"/>
    <w:rsid w:val="00FB63C5"/>
    <w:rsid w:val="00FC16D5"/>
    <w:rsid w:val="00FC1FFB"/>
    <w:rsid w:val="00FD474F"/>
    <w:rsid w:val="00FE3279"/>
    <w:rsid w:val="00FE35C8"/>
    <w:rsid w:val="00FF32FA"/>
    <w:rsid w:val="00FF5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4:docId w14:val="586D8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3BD"/>
    <w:pPr>
      <w:ind w:firstLine="709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1A1775"/>
    <w:pPr>
      <w:keepNext/>
      <w:numPr>
        <w:numId w:val="13"/>
      </w:numPr>
      <w:spacing w:before="240" w:after="240"/>
      <w:ind w:left="0" w:firstLine="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120245"/>
    <w:pPr>
      <w:keepNext/>
      <w:numPr>
        <w:ilvl w:val="1"/>
        <w:numId w:val="2"/>
      </w:numPr>
      <w:spacing w:before="240" w:after="240"/>
      <w:jc w:val="left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120245"/>
    <w:pPr>
      <w:keepNext/>
      <w:numPr>
        <w:ilvl w:val="2"/>
        <w:numId w:val="2"/>
      </w:numPr>
      <w:spacing w:before="240" w:after="240"/>
      <w:ind w:left="0" w:firstLine="0"/>
      <w:jc w:val="left"/>
      <w:outlineLvl w:val="2"/>
    </w:pPr>
    <w:rPr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394D6F"/>
    <w:pPr>
      <w:keepNext/>
      <w:numPr>
        <w:ilvl w:val="3"/>
        <w:numId w:val="2"/>
      </w:numPr>
      <w:spacing w:before="240" w:after="240"/>
      <w:ind w:left="0" w:firstLine="0"/>
      <w:jc w:val="left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394D6F"/>
    <w:pPr>
      <w:numPr>
        <w:ilvl w:val="4"/>
        <w:numId w:val="2"/>
      </w:numPr>
      <w:spacing w:before="240" w:after="240"/>
      <w:ind w:left="0" w:firstLine="0"/>
      <w:jc w:val="left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394D6F"/>
    <w:pPr>
      <w:numPr>
        <w:ilvl w:val="5"/>
        <w:numId w:val="2"/>
      </w:numPr>
      <w:spacing w:before="240" w:after="240"/>
      <w:ind w:left="0" w:firstLine="0"/>
      <w:jc w:val="left"/>
      <w:outlineLvl w:val="5"/>
    </w:pPr>
    <w:rPr>
      <w:bCs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394D6F"/>
    <w:pPr>
      <w:keepNext/>
      <w:numPr>
        <w:ilvl w:val="6"/>
        <w:numId w:val="2"/>
      </w:numPr>
      <w:spacing w:before="240" w:after="240"/>
      <w:ind w:left="0" w:firstLine="0"/>
      <w:jc w:val="left"/>
      <w:outlineLvl w:val="6"/>
    </w:pPr>
  </w:style>
  <w:style w:type="paragraph" w:styleId="Ttulo8">
    <w:name w:val="heading 8"/>
    <w:basedOn w:val="Normal"/>
    <w:next w:val="Normal"/>
    <w:link w:val="Ttulo8Char"/>
    <w:uiPriority w:val="9"/>
    <w:qFormat/>
    <w:rsid w:val="00394D6F"/>
    <w:pPr>
      <w:numPr>
        <w:ilvl w:val="7"/>
        <w:numId w:val="2"/>
      </w:numPr>
      <w:spacing w:before="240" w:after="240"/>
      <w:ind w:left="0" w:firstLine="0"/>
      <w:jc w:val="left"/>
      <w:outlineLvl w:val="7"/>
    </w:pPr>
    <w:rPr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394D6F"/>
    <w:pPr>
      <w:numPr>
        <w:ilvl w:val="8"/>
        <w:numId w:val="2"/>
      </w:numPr>
      <w:spacing w:before="240" w:after="240"/>
      <w:ind w:left="0" w:firstLine="0"/>
      <w:jc w:val="left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1A1775"/>
    <w:rPr>
      <w:rFonts w:ascii="Arial" w:hAnsi="Arial" w:cs="Arial"/>
      <w:b/>
      <w:bCs/>
      <w:caps/>
      <w:kern w:val="32"/>
      <w:sz w:val="24"/>
      <w:szCs w:val="32"/>
    </w:rPr>
  </w:style>
  <w:style w:type="character" w:customStyle="1" w:styleId="Ttulo2Char">
    <w:name w:val="Título 2 Char"/>
    <w:link w:val="Ttulo2"/>
    <w:uiPriority w:val="9"/>
    <w:rsid w:val="00120245"/>
    <w:rPr>
      <w:rFonts w:ascii="Arial" w:hAnsi="Arial"/>
      <w:b/>
      <w:bCs/>
      <w:iCs/>
      <w:sz w:val="24"/>
      <w:szCs w:val="28"/>
    </w:rPr>
  </w:style>
  <w:style w:type="character" w:customStyle="1" w:styleId="Ttulo3Char">
    <w:name w:val="Título 3 Char"/>
    <w:link w:val="Ttulo3"/>
    <w:uiPriority w:val="9"/>
    <w:rsid w:val="00120245"/>
    <w:rPr>
      <w:rFonts w:ascii="Arial" w:hAnsi="Arial"/>
      <w:bCs/>
      <w:sz w:val="24"/>
      <w:szCs w:val="26"/>
    </w:rPr>
  </w:style>
  <w:style w:type="character" w:customStyle="1" w:styleId="Ttulo4Char">
    <w:name w:val="Título 4 Char"/>
    <w:link w:val="Ttulo4"/>
    <w:uiPriority w:val="9"/>
    <w:rsid w:val="00394D6F"/>
    <w:rPr>
      <w:rFonts w:ascii="Arial" w:hAnsi="Arial"/>
      <w:bCs/>
      <w:sz w:val="24"/>
      <w:szCs w:val="28"/>
    </w:rPr>
  </w:style>
  <w:style w:type="character" w:customStyle="1" w:styleId="Ttulo5Char">
    <w:name w:val="Título 5 Char"/>
    <w:link w:val="Ttulo5"/>
    <w:uiPriority w:val="9"/>
    <w:rsid w:val="00394D6F"/>
    <w:rPr>
      <w:rFonts w:ascii="Arial" w:hAnsi="Arial"/>
      <w:bCs/>
      <w:iCs/>
      <w:sz w:val="24"/>
      <w:szCs w:val="26"/>
    </w:rPr>
  </w:style>
  <w:style w:type="character" w:customStyle="1" w:styleId="Ttulo6Char">
    <w:name w:val="Título 6 Char"/>
    <w:link w:val="Ttulo6"/>
    <w:uiPriority w:val="9"/>
    <w:rsid w:val="00394D6F"/>
    <w:rPr>
      <w:rFonts w:ascii="Arial" w:hAnsi="Arial"/>
      <w:bCs/>
      <w:sz w:val="24"/>
    </w:rPr>
  </w:style>
  <w:style w:type="character" w:customStyle="1" w:styleId="Ttulo7Char">
    <w:name w:val="Título 7 Char"/>
    <w:link w:val="Ttulo7"/>
    <w:uiPriority w:val="9"/>
    <w:rsid w:val="00394D6F"/>
    <w:rPr>
      <w:rFonts w:ascii="Arial" w:hAnsi="Arial"/>
      <w:sz w:val="24"/>
      <w:szCs w:val="24"/>
    </w:rPr>
  </w:style>
  <w:style w:type="character" w:customStyle="1" w:styleId="Ttulo8Char">
    <w:name w:val="Título 8 Char"/>
    <w:link w:val="Ttulo8"/>
    <w:uiPriority w:val="9"/>
    <w:rsid w:val="00394D6F"/>
    <w:rPr>
      <w:rFonts w:ascii="Arial" w:hAnsi="Arial"/>
      <w:iCs/>
      <w:sz w:val="24"/>
      <w:szCs w:val="24"/>
    </w:rPr>
  </w:style>
  <w:style w:type="character" w:customStyle="1" w:styleId="Ttulo9Char">
    <w:name w:val="Título 9 Char"/>
    <w:link w:val="Ttulo9"/>
    <w:uiPriority w:val="9"/>
    <w:rsid w:val="00394D6F"/>
    <w:rPr>
      <w:rFonts w:ascii="Arial" w:hAnsi="Arial"/>
      <w:sz w:val="24"/>
    </w:rPr>
  </w:style>
  <w:style w:type="paragraph" w:styleId="Lista">
    <w:name w:val="List"/>
    <w:basedOn w:val="Normal"/>
    <w:link w:val="ListaChar"/>
    <w:uiPriority w:val="99"/>
    <w:rsid w:val="00875D31"/>
    <w:pPr>
      <w:widowControl w:val="0"/>
      <w:numPr>
        <w:numId w:val="6"/>
      </w:numPr>
      <w:spacing w:before="60"/>
    </w:pPr>
    <w:rPr>
      <w:lang w:val="it-IT"/>
    </w:rPr>
  </w:style>
  <w:style w:type="paragraph" w:styleId="Pr-formataoHTML">
    <w:name w:val="HTML Preformatted"/>
    <w:basedOn w:val="Normal"/>
    <w:link w:val="Pr-formataoHTMLChar"/>
    <w:uiPriority w:val="99"/>
    <w:rsid w:val="00875D31"/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875D31"/>
    <w:rPr>
      <w:rFonts w:ascii="Courier New" w:hAnsi="Courier New" w:cs="Courier New"/>
      <w:sz w:val="20"/>
      <w:szCs w:val="20"/>
    </w:rPr>
  </w:style>
  <w:style w:type="paragraph" w:styleId="Bibliografia">
    <w:name w:val="Bibliography"/>
    <w:basedOn w:val="Corpodetexto"/>
    <w:uiPriority w:val="99"/>
    <w:rsid w:val="00875D31"/>
    <w:pPr>
      <w:ind w:firstLine="0"/>
      <w:jc w:val="left"/>
    </w:pPr>
  </w:style>
  <w:style w:type="paragraph" w:styleId="Corpodetexto">
    <w:name w:val="Body Text"/>
    <w:basedOn w:val="Normal"/>
    <w:link w:val="CorpodetextoChar"/>
    <w:uiPriority w:val="99"/>
    <w:rsid w:val="00875D31"/>
    <w:pPr>
      <w:widowControl w:val="0"/>
    </w:pPr>
  </w:style>
  <w:style w:type="character" w:customStyle="1" w:styleId="CorpodetextoChar">
    <w:name w:val="Corpo de texto Char"/>
    <w:link w:val="Corpodetexto"/>
    <w:uiPriority w:val="99"/>
    <w:rsid w:val="00875D31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75D31"/>
    <w:pPr>
      <w:tabs>
        <w:tab w:val="center" w:pos="4320"/>
        <w:tab w:val="right" w:pos="8640"/>
      </w:tabs>
      <w:jc w:val="right"/>
    </w:pPr>
  </w:style>
  <w:style w:type="character" w:customStyle="1" w:styleId="CabealhoChar">
    <w:name w:val="Cabeçalho Char"/>
    <w:link w:val="Cabealho"/>
    <w:uiPriority w:val="99"/>
    <w:rsid w:val="00875D3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75D31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75D31"/>
    <w:rPr>
      <w:sz w:val="24"/>
      <w:szCs w:val="24"/>
    </w:rPr>
  </w:style>
  <w:style w:type="character" w:styleId="Nmerodepgina">
    <w:name w:val="page number"/>
    <w:uiPriority w:val="99"/>
    <w:rsid w:val="00875D31"/>
    <w:rPr>
      <w:rFonts w:ascii="Arial" w:hAnsi="Arial" w:cs="Arial"/>
      <w:sz w:val="16"/>
      <w:szCs w:val="16"/>
    </w:rPr>
  </w:style>
  <w:style w:type="paragraph" w:styleId="Legenda">
    <w:name w:val="caption"/>
    <w:basedOn w:val="Normal"/>
    <w:next w:val="Normal"/>
    <w:link w:val="LegendaChar"/>
    <w:uiPriority w:val="99"/>
    <w:rsid w:val="00875D31"/>
    <w:pPr>
      <w:spacing w:before="120" w:after="120"/>
      <w:jc w:val="center"/>
    </w:pPr>
    <w:rPr>
      <w:sz w:val="22"/>
      <w:szCs w:val="22"/>
      <w:lang w:val="it-IT"/>
    </w:rPr>
  </w:style>
  <w:style w:type="character" w:styleId="Hyperlink">
    <w:name w:val="Hyperlink"/>
    <w:uiPriority w:val="99"/>
    <w:rsid w:val="00875D3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875D3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75D31"/>
    <w:rPr>
      <w:rFonts w:ascii="Tahoma" w:hAnsi="Tahoma" w:cs="Tahoma"/>
      <w:sz w:val="16"/>
      <w:szCs w:val="16"/>
    </w:rPr>
  </w:style>
  <w:style w:type="paragraph" w:styleId="Ttulo">
    <w:name w:val="Title"/>
    <w:aliases w:val="Título do Trabalho"/>
    <w:basedOn w:val="Normal"/>
    <w:link w:val="TtuloChar"/>
    <w:uiPriority w:val="10"/>
    <w:qFormat/>
    <w:rsid w:val="002F1962"/>
    <w:pPr>
      <w:ind w:firstLine="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har">
    <w:name w:val="Título Char"/>
    <w:aliases w:val="Título do Trabalho Char"/>
    <w:link w:val="Ttulo"/>
    <w:uiPriority w:val="10"/>
    <w:rsid w:val="002F1962"/>
    <w:rPr>
      <w:rFonts w:ascii="Arial" w:hAnsi="Arial"/>
      <w:b/>
      <w:bCs/>
      <w:kern w:val="28"/>
      <w:sz w:val="28"/>
      <w:szCs w:val="32"/>
    </w:rPr>
  </w:style>
  <w:style w:type="paragraph" w:customStyle="1" w:styleId="Resumo">
    <w:name w:val="Resumo"/>
    <w:basedOn w:val="Normal"/>
    <w:uiPriority w:val="99"/>
    <w:rsid w:val="00875D31"/>
    <w:rPr>
      <w:i/>
      <w:iCs/>
    </w:rPr>
  </w:style>
  <w:style w:type="paragraph" w:customStyle="1" w:styleId="Autores">
    <w:name w:val="Autores"/>
    <w:basedOn w:val="Normal"/>
    <w:uiPriority w:val="99"/>
    <w:rsid w:val="00875D31"/>
    <w:pPr>
      <w:jc w:val="center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875D31"/>
    <w:pPr>
      <w:spacing w:before="100" w:beforeAutospacing="1" w:after="100" w:afterAutospacing="1"/>
    </w:pPr>
    <w:rPr>
      <w:rFonts w:ascii="tahoma, verdana, arial" w:hAnsi="tahoma, verdana, arial" w:cs="tahoma, verdana, arial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875D31"/>
    <w:pPr>
      <w:spacing w:after="120"/>
    </w:pPr>
  </w:style>
  <w:style w:type="character" w:customStyle="1" w:styleId="Corpodetexto2Char">
    <w:name w:val="Corpo de texto 2 Char"/>
    <w:link w:val="Corpodetexto2"/>
    <w:uiPriority w:val="99"/>
    <w:semiHidden/>
    <w:rsid w:val="00875D31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75D31"/>
    <w:pPr>
      <w:spacing w:after="120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875D31"/>
    <w:rPr>
      <w:sz w:val="24"/>
      <w:szCs w:val="24"/>
    </w:rPr>
  </w:style>
  <w:style w:type="character" w:styleId="HiperlinkVisitado">
    <w:name w:val="FollowedHyperlink"/>
    <w:uiPriority w:val="99"/>
    <w:rsid w:val="00875D31"/>
    <w:rPr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rsid w:val="00875D3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875D31"/>
    <w:rPr>
      <w:sz w:val="16"/>
      <w:szCs w:val="16"/>
    </w:rPr>
  </w:style>
  <w:style w:type="paragraph" w:styleId="Primeirorecuodecorpodetexto">
    <w:name w:val="Body Text First Indent"/>
    <w:basedOn w:val="Primeirorecuodecorpodetexto2"/>
    <w:link w:val="PrimeirorecuodecorpodetextoChar"/>
    <w:uiPriority w:val="99"/>
    <w:rsid w:val="00875D31"/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875D31"/>
    <w:rPr>
      <w:sz w:val="24"/>
      <w:szCs w:val="24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rsid w:val="00875D31"/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875D31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875D31"/>
    <w:pPr>
      <w:spacing w:after="120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875D3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875D31"/>
    <w:pPr>
      <w:spacing w:after="120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875D31"/>
    <w:rPr>
      <w:sz w:val="16"/>
      <w:szCs w:val="16"/>
    </w:rPr>
  </w:style>
  <w:style w:type="character" w:styleId="Refdecomentrio">
    <w:name w:val="annotation reference"/>
    <w:uiPriority w:val="99"/>
    <w:semiHidden/>
    <w:unhideWhenUsed/>
    <w:rsid w:val="00E740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0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0C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0C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740CD"/>
    <w:rPr>
      <w:b/>
      <w:bCs/>
    </w:rPr>
  </w:style>
  <w:style w:type="paragraph" w:customStyle="1" w:styleId="Tpicos">
    <w:name w:val="Tópicos"/>
    <w:basedOn w:val="Lista"/>
    <w:link w:val="TpicosChar"/>
    <w:qFormat/>
    <w:rsid w:val="00E551A4"/>
    <w:rPr>
      <w:lang w:val="pt-BR"/>
    </w:rPr>
  </w:style>
  <w:style w:type="character" w:customStyle="1" w:styleId="ListaChar">
    <w:name w:val="Lista Char"/>
    <w:basedOn w:val="Fontepargpadro"/>
    <w:link w:val="Lista"/>
    <w:uiPriority w:val="99"/>
    <w:rsid w:val="00B16727"/>
    <w:rPr>
      <w:sz w:val="24"/>
      <w:szCs w:val="24"/>
      <w:lang w:val="it-IT"/>
    </w:rPr>
  </w:style>
  <w:style w:type="character" w:customStyle="1" w:styleId="TpicosChar">
    <w:name w:val="Tópicos Char"/>
    <w:basedOn w:val="ListaChar"/>
    <w:link w:val="Tpicos"/>
    <w:rsid w:val="00E551A4"/>
    <w:rPr>
      <w:rFonts w:ascii="Arial" w:hAnsi="Arial"/>
      <w:sz w:val="24"/>
      <w:szCs w:val="24"/>
      <w:lang w:val="it-IT"/>
    </w:rPr>
  </w:style>
  <w:style w:type="paragraph" w:customStyle="1" w:styleId="FiguraQuadroTabela">
    <w:name w:val="Figura/Quadro/Tabela"/>
    <w:basedOn w:val="Normal"/>
    <w:link w:val="FiguraQuadroTabelaChar"/>
    <w:qFormat/>
    <w:rsid w:val="004071DA"/>
    <w:pPr>
      <w:spacing w:before="60" w:after="60"/>
      <w:ind w:firstLine="0"/>
      <w:jc w:val="left"/>
    </w:pPr>
    <w:rPr>
      <w:b/>
      <w:bCs/>
      <w:sz w:val="20"/>
      <w:szCs w:val="20"/>
    </w:rPr>
  </w:style>
  <w:style w:type="paragraph" w:customStyle="1" w:styleId="Fonte">
    <w:name w:val="Fonte"/>
    <w:basedOn w:val="Normal"/>
    <w:link w:val="FonteChar"/>
    <w:qFormat/>
    <w:rsid w:val="004071DA"/>
    <w:pPr>
      <w:spacing w:before="60" w:after="60"/>
      <w:ind w:firstLine="0"/>
    </w:pPr>
    <w:rPr>
      <w:sz w:val="20"/>
      <w:szCs w:val="20"/>
    </w:rPr>
  </w:style>
  <w:style w:type="character" w:customStyle="1" w:styleId="FiguraQuadroTabelaChar">
    <w:name w:val="Figura/Quadro/Tabela Char"/>
    <w:basedOn w:val="Fontepargpadro"/>
    <w:link w:val="FiguraQuadroTabela"/>
    <w:rsid w:val="004071DA"/>
    <w:rPr>
      <w:rFonts w:ascii="Arial" w:hAnsi="Arial"/>
      <w:b/>
      <w:bCs/>
    </w:rPr>
  </w:style>
  <w:style w:type="character" w:customStyle="1" w:styleId="FonteChar">
    <w:name w:val="Fonte Char"/>
    <w:basedOn w:val="Fontepargpadro"/>
    <w:link w:val="Fonte"/>
    <w:rsid w:val="004071DA"/>
    <w:rPr>
      <w:rFonts w:ascii="Arial" w:hAnsi="Arial"/>
    </w:rPr>
  </w:style>
  <w:style w:type="character" w:styleId="Forte">
    <w:name w:val="Strong"/>
    <w:basedOn w:val="Fontepargpadro"/>
    <w:uiPriority w:val="22"/>
    <w:rsid w:val="0066330C"/>
    <w:rPr>
      <w:b/>
      <w:bCs/>
    </w:rPr>
  </w:style>
  <w:style w:type="character" w:styleId="nfase">
    <w:name w:val="Emphasis"/>
    <w:basedOn w:val="Fontepargpadro"/>
    <w:uiPriority w:val="20"/>
    <w:qFormat/>
    <w:rsid w:val="0066330C"/>
    <w:rPr>
      <w:i/>
      <w:iCs/>
    </w:rPr>
  </w:style>
  <w:style w:type="paragraph" w:customStyle="1" w:styleId="Pr-textual">
    <w:name w:val="Pré-textual"/>
    <w:basedOn w:val="Normal"/>
    <w:link w:val="Pr-textualChar"/>
    <w:qFormat/>
    <w:rsid w:val="001A1775"/>
    <w:pPr>
      <w:spacing w:after="120"/>
      <w:ind w:firstLine="0"/>
      <w:jc w:val="center"/>
    </w:pPr>
    <w:rPr>
      <w:rFonts w:cs="Arial"/>
    </w:rPr>
  </w:style>
  <w:style w:type="paragraph" w:customStyle="1" w:styleId="TtuloResumoeReferncias">
    <w:name w:val="Título Resumo e Referências"/>
    <w:basedOn w:val="Ttulo1"/>
    <w:link w:val="TtuloResumoeRefernciasChar"/>
    <w:qFormat/>
    <w:rsid w:val="00D21F64"/>
    <w:pPr>
      <w:numPr>
        <w:numId w:val="0"/>
      </w:numPr>
    </w:pPr>
  </w:style>
  <w:style w:type="character" w:customStyle="1" w:styleId="Pr-textualChar">
    <w:name w:val="Pré-textual Char"/>
    <w:basedOn w:val="Fontepargpadro"/>
    <w:link w:val="Pr-textual"/>
    <w:rsid w:val="001A1775"/>
    <w:rPr>
      <w:rFonts w:ascii="Arial" w:hAnsi="Arial" w:cs="Arial"/>
      <w:sz w:val="24"/>
      <w:szCs w:val="24"/>
    </w:rPr>
  </w:style>
  <w:style w:type="paragraph" w:customStyle="1" w:styleId="Tabela">
    <w:name w:val="Tabela"/>
    <w:basedOn w:val="Legenda"/>
    <w:link w:val="TabelaChar"/>
    <w:qFormat/>
    <w:rsid w:val="002023BD"/>
    <w:pPr>
      <w:spacing w:before="60" w:after="60"/>
      <w:ind w:firstLine="0"/>
      <w:jc w:val="left"/>
    </w:pPr>
    <w:rPr>
      <w:rFonts w:cs="Arial"/>
      <w:sz w:val="20"/>
      <w:szCs w:val="20"/>
      <w:lang w:val="pt-BR"/>
    </w:rPr>
  </w:style>
  <w:style w:type="character" w:customStyle="1" w:styleId="TtuloResumoeRefernciasChar">
    <w:name w:val="Título Resumo e Referências Char"/>
    <w:basedOn w:val="Ttulo1Char"/>
    <w:link w:val="TtuloResumoeReferncias"/>
    <w:rsid w:val="00F533D8"/>
    <w:rPr>
      <w:rFonts w:ascii="Arial" w:hAnsi="Arial" w:cs="Arial"/>
      <w:b/>
      <w:bCs/>
      <w:caps/>
      <w:kern w:val="32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C00C34"/>
    <w:pPr>
      <w:shd w:val="clear" w:color="auto" w:fill="FFFFFF"/>
      <w:spacing w:after="240"/>
      <w:ind w:left="425" w:hanging="425"/>
      <w:jc w:val="left"/>
    </w:pPr>
    <w:rPr>
      <w:rFonts w:cs="Arial"/>
    </w:rPr>
  </w:style>
  <w:style w:type="character" w:customStyle="1" w:styleId="LegendaChar">
    <w:name w:val="Legenda Char"/>
    <w:basedOn w:val="Fontepargpadro"/>
    <w:link w:val="Legenda"/>
    <w:uiPriority w:val="99"/>
    <w:rsid w:val="002023BD"/>
    <w:rPr>
      <w:rFonts w:ascii="Arial" w:hAnsi="Arial"/>
      <w:sz w:val="22"/>
      <w:szCs w:val="22"/>
      <w:lang w:val="it-IT"/>
    </w:rPr>
  </w:style>
  <w:style w:type="character" w:customStyle="1" w:styleId="TabelaChar">
    <w:name w:val="Tabela Char"/>
    <w:basedOn w:val="LegendaChar"/>
    <w:link w:val="Tabela"/>
    <w:rsid w:val="002023BD"/>
    <w:rPr>
      <w:rFonts w:ascii="Arial" w:hAnsi="Arial" w:cs="Arial"/>
      <w:sz w:val="22"/>
      <w:szCs w:val="22"/>
      <w:lang w:val="it-IT"/>
    </w:rPr>
  </w:style>
  <w:style w:type="character" w:customStyle="1" w:styleId="RefernciasChar">
    <w:name w:val="Referências Char"/>
    <w:basedOn w:val="Fontepargpadro"/>
    <w:link w:val="Referncias"/>
    <w:rsid w:val="00C00C34"/>
    <w:rPr>
      <w:rFonts w:ascii="Arial" w:hAnsi="Arial" w:cs="Arial"/>
      <w:sz w:val="24"/>
      <w:szCs w:val="24"/>
      <w:shd w:val="clear" w:color="auto" w:fill="FFFFFF"/>
    </w:rPr>
  </w:style>
  <w:style w:type="paragraph" w:styleId="PargrafodaLista">
    <w:name w:val="List Paragraph"/>
    <w:basedOn w:val="Normal"/>
    <w:uiPriority w:val="34"/>
    <w:qFormat/>
    <w:rsid w:val="002F1962"/>
    <w:pPr>
      <w:ind w:left="720" w:firstLine="0"/>
      <w:contextualSpacing/>
      <w:jc w:val="left"/>
    </w:pPr>
    <w:rPr>
      <w:rFonts w:ascii="Times New Roman" w:hAnsi="Times New Roman"/>
    </w:rPr>
  </w:style>
  <w:style w:type="paragraph" w:styleId="Reviso">
    <w:name w:val="Revision"/>
    <w:hidden/>
    <w:uiPriority w:val="99"/>
    <w:semiHidden/>
    <w:rsid w:val="0020064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784345727456614"/>
          <c:y val="9.3567226842111356E-2"/>
          <c:w val="0.77897403397893894"/>
          <c:h val="0.61094926004005812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Planilha1!$B$12</c:f>
              <c:strCache>
                <c:ptCount val="1"/>
                <c:pt idx="0">
                  <c:v>Custos operacionais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Planilha1!$A$13:$A$19</c:f>
              <c:numCache>
                <c:formatCode>0.00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</c:numCache>
            </c:numRef>
          </c:cat>
          <c:val>
            <c:numRef>
              <c:f>Planilha1!$B$13:$B$19</c:f>
              <c:numCache>
                <c:formatCode>#,##0</c:formatCode>
                <c:ptCount val="7"/>
                <c:pt idx="1">
                  <c:v>300000</c:v>
                </c:pt>
                <c:pt idx="2">
                  <c:v>280000</c:v>
                </c:pt>
                <c:pt idx="3">
                  <c:v>260000</c:v>
                </c:pt>
                <c:pt idx="4">
                  <c:v>240000</c:v>
                </c:pt>
                <c:pt idx="5">
                  <c:v>220000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E04-42BF-9E2B-0A56F155D8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9912040"/>
        <c:axId val="59911256"/>
      </c:lineChart>
      <c:catAx>
        <c:axId val="599120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/>
                  <a:t>Qualificação da equipe</a:t>
                </a:r>
              </a:p>
            </c:rich>
          </c:tx>
          <c:layout>
            <c:manualLayout>
              <c:xMode val="edge"/>
              <c:yMode val="edge"/>
              <c:x val="0.41288963313974891"/>
              <c:y val="0.8629908464097656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9911256"/>
        <c:crosses val="autoZero"/>
        <c:auto val="1"/>
        <c:lblAlgn val="ctr"/>
        <c:lblOffset val="100"/>
        <c:tickMarkSkip val="1"/>
        <c:noMultiLvlLbl val="0"/>
      </c:catAx>
      <c:valAx>
        <c:axId val="59911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85000"/>
                  <a:lumOff val="1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/>
                  <a:t>Custos operacionais</a:t>
                </a:r>
              </a:p>
            </c:rich>
          </c:tx>
          <c:layout>
            <c:manualLayout>
              <c:xMode val="edge"/>
              <c:yMode val="edge"/>
              <c:x val="2.4132730015082957E-2"/>
              <c:y val="4.0100240075190578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9912040"/>
        <c:crosses val="autoZero"/>
        <c:crossBetween val="between"/>
        <c:majorUnit val="100000"/>
      </c:valAx>
      <c:spPr>
        <a:noFill/>
        <a:ln>
          <a:solidFill>
            <a:schemeClr val="tx1">
              <a:lumMod val="85000"/>
              <a:lumOff val="15000"/>
            </a:schemeClr>
          </a:solidFill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06CE2-D2EE-464E-ADDA-355FED29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1920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Links>
    <vt:vector size="6" baseType="variant">
      <vt:variant>
        <vt:i4>3866725</vt:i4>
      </vt:variant>
      <vt:variant>
        <vt:i4>9</vt:i4>
      </vt:variant>
      <vt:variant>
        <vt:i4>0</vt:i4>
      </vt:variant>
      <vt:variant>
        <vt:i4>5</vt:i4>
      </vt:variant>
      <vt:variant>
        <vt:lpwstr>http://www.providafamilia.org/pena_morte_nascituro.htm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2026-04-07T14:38:00Z</dcterms:created>
  <dcterms:modified xsi:type="dcterms:W3CDTF">2026-04-07T14:38:00Z</dcterms:modified>
</cp:coreProperties>
</file>