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7E71" w14:textId="660BE767" w:rsidR="00344690" w:rsidRDefault="009E0FFF" w:rsidP="006B0C2E">
      <w:pPr>
        <w:pStyle w:val="NormalWeb"/>
        <w:shd w:val="clear" w:color="auto" w:fill="FFFFFF"/>
        <w:spacing w:before="0" w:beforeAutospacing="0" w:after="600" w:afterAutospacing="0"/>
        <w:rPr>
          <w:rStyle w:val="Forte"/>
          <w:rFonts w:ascii="Arial" w:hAnsi="Arial" w:cs="Arial"/>
          <w:color w:val="000000"/>
          <w:sz w:val="28"/>
        </w:rPr>
      </w:pPr>
      <w:bookmarkStart w:id="0" w:name="_GoBack"/>
      <w:bookmarkEnd w:id="0"/>
      <w:r>
        <w:rPr>
          <w:rStyle w:val="Forte"/>
          <w:rFonts w:ascii="Arial" w:hAnsi="Arial" w:cs="Arial"/>
          <w:color w:val="000000"/>
          <w:sz w:val="28"/>
        </w:rPr>
        <w:t xml:space="preserve">CHAMADA </w:t>
      </w:r>
      <w:r w:rsidR="007F5758" w:rsidRPr="00765493">
        <w:rPr>
          <w:rStyle w:val="Forte"/>
          <w:rFonts w:ascii="Arial" w:hAnsi="Arial" w:cs="Arial"/>
          <w:color w:val="000000"/>
          <w:sz w:val="28"/>
        </w:rPr>
        <w:t>DO CONSÓRCIO MESTRAL/DOUTORAL</w:t>
      </w:r>
    </w:p>
    <w:p w14:paraId="2AEE21A3" w14:textId="093535E9" w:rsidR="00B31CA4" w:rsidRDefault="00344690" w:rsidP="003F16D0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rte"/>
          <w:rFonts w:ascii="Arial" w:hAnsi="Arial" w:cs="Arial"/>
          <w:color w:val="000000"/>
        </w:rPr>
      </w:pPr>
      <w:r w:rsidRPr="00765493">
        <w:rPr>
          <w:rStyle w:val="Forte"/>
          <w:rFonts w:ascii="Arial" w:hAnsi="Arial" w:cs="Arial"/>
          <w:color w:val="000000"/>
        </w:rPr>
        <w:t>1. DO OBJETIVO</w:t>
      </w:r>
    </w:p>
    <w:p w14:paraId="395C78C9" w14:textId="0106AA78" w:rsidR="00344690" w:rsidRPr="00765493" w:rsidRDefault="00344690" w:rsidP="003F16D0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</w:rPr>
      </w:pPr>
      <w:r w:rsidRPr="00765493">
        <w:rPr>
          <w:rFonts w:ascii="Arial" w:hAnsi="Arial" w:cs="Arial"/>
        </w:rPr>
        <w:t>Estimular as pesquisas científicas na área de custos.</w:t>
      </w:r>
    </w:p>
    <w:p w14:paraId="0F3489DB" w14:textId="77777777" w:rsidR="00B31CA4" w:rsidRDefault="00344690" w:rsidP="003F16D0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rte"/>
          <w:rFonts w:ascii="Arial" w:hAnsi="Arial" w:cs="Arial"/>
          <w:color w:val="000000"/>
        </w:rPr>
      </w:pPr>
      <w:r w:rsidRPr="00765493">
        <w:rPr>
          <w:rStyle w:val="Forte"/>
          <w:rFonts w:ascii="Arial" w:hAnsi="Arial" w:cs="Arial"/>
          <w:color w:val="000000"/>
        </w:rPr>
        <w:t>2. DAS ENTIDADES CONCEDENTE E PROMOTORA</w:t>
      </w:r>
    </w:p>
    <w:p w14:paraId="2B9298A7" w14:textId="68C29106" w:rsidR="00344690" w:rsidRPr="00765493" w:rsidRDefault="00344690" w:rsidP="003F16D0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 xml:space="preserve">O </w:t>
      </w:r>
      <w:r w:rsidR="00443D73" w:rsidRPr="00765493">
        <w:rPr>
          <w:rFonts w:ascii="Arial" w:hAnsi="Arial" w:cs="Arial"/>
          <w:color w:val="000000"/>
        </w:rPr>
        <w:t xml:space="preserve">Consórcio Mestral/Doutoral </w:t>
      </w:r>
      <w:r w:rsidRPr="00765493">
        <w:rPr>
          <w:rFonts w:ascii="Arial" w:hAnsi="Arial" w:cs="Arial"/>
          <w:color w:val="000000"/>
        </w:rPr>
        <w:t xml:space="preserve">é </w:t>
      </w:r>
      <w:r w:rsidR="00443D73" w:rsidRPr="00765493">
        <w:rPr>
          <w:rFonts w:ascii="Arial" w:hAnsi="Arial" w:cs="Arial"/>
          <w:color w:val="000000"/>
        </w:rPr>
        <w:t xml:space="preserve">realizado </w:t>
      </w:r>
      <w:r w:rsidRPr="00765493">
        <w:rPr>
          <w:rFonts w:ascii="Arial" w:hAnsi="Arial" w:cs="Arial"/>
          <w:color w:val="000000"/>
        </w:rPr>
        <w:t xml:space="preserve">pela Associação Brasileira de Custos (ABC) e sua organização é de responsabilidade do </w:t>
      </w:r>
      <w:r w:rsidR="00443D73" w:rsidRPr="00765493">
        <w:rPr>
          <w:rFonts w:ascii="Arial" w:hAnsi="Arial" w:cs="Arial"/>
          <w:color w:val="000000"/>
        </w:rPr>
        <w:t>C</w:t>
      </w:r>
      <w:r w:rsidRPr="00765493">
        <w:rPr>
          <w:rFonts w:ascii="Arial" w:hAnsi="Arial" w:cs="Arial"/>
          <w:color w:val="000000"/>
        </w:rPr>
        <w:t xml:space="preserve">omitê </w:t>
      </w:r>
      <w:r w:rsidR="00443D73" w:rsidRPr="00765493">
        <w:rPr>
          <w:rFonts w:ascii="Arial" w:hAnsi="Arial" w:cs="Arial"/>
          <w:color w:val="000000"/>
        </w:rPr>
        <w:t>O</w:t>
      </w:r>
      <w:r w:rsidRPr="00765493">
        <w:rPr>
          <w:rFonts w:ascii="Arial" w:hAnsi="Arial" w:cs="Arial"/>
          <w:color w:val="000000"/>
        </w:rPr>
        <w:t xml:space="preserve">rganizador do </w:t>
      </w:r>
      <w:r w:rsidR="00443D73" w:rsidRPr="00765493">
        <w:rPr>
          <w:rFonts w:ascii="Arial" w:hAnsi="Arial" w:cs="Arial"/>
          <w:color w:val="000000"/>
        </w:rPr>
        <w:t>Consórcio</w:t>
      </w:r>
      <w:r w:rsidRPr="00765493">
        <w:rPr>
          <w:rFonts w:ascii="Arial" w:hAnsi="Arial" w:cs="Arial"/>
          <w:color w:val="000000"/>
        </w:rPr>
        <w:t xml:space="preserve">, anualmente </w:t>
      </w:r>
      <w:r w:rsidR="00443D73" w:rsidRPr="00765493">
        <w:rPr>
          <w:rFonts w:ascii="Arial" w:hAnsi="Arial" w:cs="Arial"/>
          <w:color w:val="000000"/>
        </w:rPr>
        <w:t xml:space="preserve">composto por pelo menos um dos membros da </w:t>
      </w:r>
      <w:r w:rsidRPr="00765493">
        <w:rPr>
          <w:rFonts w:ascii="Arial" w:hAnsi="Arial" w:cs="Arial"/>
          <w:color w:val="000000"/>
        </w:rPr>
        <w:t>diretoria da ABC</w:t>
      </w:r>
      <w:r w:rsidR="00443D73" w:rsidRPr="00765493">
        <w:rPr>
          <w:rFonts w:ascii="Arial" w:hAnsi="Arial" w:cs="Arial"/>
          <w:color w:val="000000"/>
        </w:rPr>
        <w:t xml:space="preserve">, um pesquisador associado à ABC e por representantes da </w:t>
      </w:r>
      <w:r w:rsidRPr="00765493">
        <w:rPr>
          <w:rFonts w:ascii="Arial" w:hAnsi="Arial" w:cs="Arial"/>
          <w:color w:val="000000"/>
        </w:rPr>
        <w:t>entidade captadora da edição.</w:t>
      </w:r>
    </w:p>
    <w:p w14:paraId="670E4202" w14:textId="77777777" w:rsidR="00B31CA4" w:rsidRDefault="00344690" w:rsidP="003F16D0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rte"/>
          <w:rFonts w:ascii="Arial" w:hAnsi="Arial" w:cs="Arial"/>
          <w:color w:val="000000"/>
        </w:rPr>
      </w:pPr>
      <w:r w:rsidRPr="00765493">
        <w:rPr>
          <w:rStyle w:val="Forte"/>
          <w:rFonts w:ascii="Arial" w:hAnsi="Arial" w:cs="Arial"/>
          <w:color w:val="000000"/>
        </w:rPr>
        <w:t xml:space="preserve">3. DO </w:t>
      </w:r>
      <w:r w:rsidR="00072516" w:rsidRPr="00765493">
        <w:rPr>
          <w:rStyle w:val="Forte"/>
          <w:rFonts w:ascii="Arial" w:hAnsi="Arial" w:cs="Arial"/>
          <w:color w:val="000000"/>
        </w:rPr>
        <w:t>CONSÓRCIO</w:t>
      </w:r>
    </w:p>
    <w:p w14:paraId="31F70C25" w14:textId="4739CC3A" w:rsidR="00344690" w:rsidRPr="00765493" w:rsidRDefault="00344690" w:rsidP="003F16D0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 xml:space="preserve">O </w:t>
      </w:r>
      <w:r w:rsidR="00072516" w:rsidRPr="00765493">
        <w:rPr>
          <w:rFonts w:ascii="Arial" w:hAnsi="Arial" w:cs="Arial"/>
          <w:color w:val="000000"/>
        </w:rPr>
        <w:t>Consórcio Mestral/Doutoral</w:t>
      </w:r>
      <w:r w:rsidRPr="00765493">
        <w:rPr>
          <w:rFonts w:ascii="Arial" w:hAnsi="Arial" w:cs="Arial"/>
          <w:color w:val="000000"/>
        </w:rPr>
        <w:t xml:space="preserve"> será </w:t>
      </w:r>
      <w:r w:rsidR="00072516" w:rsidRPr="00765493">
        <w:rPr>
          <w:rFonts w:ascii="Arial" w:hAnsi="Arial" w:cs="Arial"/>
          <w:color w:val="000000"/>
        </w:rPr>
        <w:t xml:space="preserve">realizado com </w:t>
      </w:r>
      <w:r w:rsidRPr="00765493">
        <w:rPr>
          <w:rFonts w:ascii="Arial" w:hAnsi="Arial" w:cs="Arial"/>
          <w:color w:val="000000"/>
        </w:rPr>
        <w:t xml:space="preserve">os </w:t>
      </w:r>
      <w:r w:rsidR="00072516" w:rsidRPr="00765493">
        <w:rPr>
          <w:rFonts w:ascii="Arial" w:hAnsi="Arial" w:cs="Arial"/>
          <w:color w:val="000000"/>
        </w:rPr>
        <w:t xml:space="preserve">projetos de dissertação de mestrado e de tese de doutorado </w:t>
      </w:r>
      <w:r w:rsidR="00F147D2" w:rsidRPr="00765493">
        <w:rPr>
          <w:rFonts w:ascii="Arial" w:hAnsi="Arial" w:cs="Arial"/>
          <w:color w:val="000000"/>
        </w:rPr>
        <w:t>selecionados entre aqueles submetidos ao Consórcio d</w:t>
      </w:r>
      <w:r w:rsidRPr="00765493">
        <w:rPr>
          <w:rFonts w:ascii="Arial" w:hAnsi="Arial" w:cs="Arial"/>
          <w:color w:val="000000"/>
        </w:rPr>
        <w:t xml:space="preserve">o </w:t>
      </w:r>
      <w:r w:rsidR="00F155F8">
        <w:rPr>
          <w:rFonts w:ascii="Arial" w:hAnsi="Arial" w:cs="Arial"/>
          <w:color w:val="000000"/>
        </w:rPr>
        <w:t xml:space="preserve">respectivo </w:t>
      </w:r>
      <w:r w:rsidRPr="00765493">
        <w:rPr>
          <w:rFonts w:ascii="Arial" w:hAnsi="Arial" w:cs="Arial"/>
          <w:color w:val="000000"/>
        </w:rPr>
        <w:t>Congresso Brasileiro de Custos, anualmente.</w:t>
      </w:r>
    </w:p>
    <w:p w14:paraId="5142F9C9" w14:textId="77777777" w:rsidR="00B31CA4" w:rsidRDefault="00344690" w:rsidP="003F16D0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rte"/>
          <w:rFonts w:ascii="Arial" w:hAnsi="Arial" w:cs="Arial"/>
          <w:color w:val="000000"/>
        </w:rPr>
      </w:pPr>
      <w:r w:rsidRPr="00765493">
        <w:rPr>
          <w:rStyle w:val="Forte"/>
          <w:rFonts w:ascii="Arial" w:hAnsi="Arial" w:cs="Arial"/>
          <w:color w:val="000000"/>
        </w:rPr>
        <w:t>4. DAS CATEGORIAS</w:t>
      </w:r>
    </w:p>
    <w:p w14:paraId="6D99BA3C" w14:textId="7D5476B2" w:rsidR="00344690" w:rsidRPr="00765493" w:rsidRDefault="00344690" w:rsidP="003F16D0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 xml:space="preserve">Serão </w:t>
      </w:r>
      <w:r w:rsidR="00131D58" w:rsidRPr="00765493">
        <w:rPr>
          <w:rFonts w:ascii="Arial" w:hAnsi="Arial" w:cs="Arial"/>
          <w:color w:val="000000"/>
        </w:rPr>
        <w:t xml:space="preserve">apresentados </w:t>
      </w:r>
      <w:r w:rsidR="00AF0A29" w:rsidRPr="00765493">
        <w:rPr>
          <w:rFonts w:ascii="Arial" w:hAnsi="Arial" w:cs="Arial"/>
          <w:color w:val="000000"/>
        </w:rPr>
        <w:t xml:space="preserve">até </w:t>
      </w:r>
      <w:r w:rsidR="001B753E">
        <w:rPr>
          <w:rFonts w:ascii="Arial" w:hAnsi="Arial" w:cs="Arial"/>
          <w:color w:val="000000"/>
        </w:rPr>
        <w:t>4</w:t>
      </w:r>
      <w:r w:rsidR="00F147D2" w:rsidRPr="00765493">
        <w:rPr>
          <w:rFonts w:ascii="Arial" w:hAnsi="Arial" w:cs="Arial"/>
          <w:color w:val="000000"/>
        </w:rPr>
        <w:t xml:space="preserve"> (</w:t>
      </w:r>
      <w:r w:rsidR="001B753E">
        <w:rPr>
          <w:rFonts w:ascii="Arial" w:hAnsi="Arial" w:cs="Arial"/>
          <w:color w:val="000000"/>
        </w:rPr>
        <w:t>quatro</w:t>
      </w:r>
      <w:r w:rsidR="00F147D2" w:rsidRPr="00765493">
        <w:rPr>
          <w:rFonts w:ascii="Arial" w:hAnsi="Arial" w:cs="Arial"/>
          <w:color w:val="000000"/>
        </w:rPr>
        <w:t>)</w:t>
      </w:r>
      <w:r w:rsidR="00131D58" w:rsidRPr="00765493">
        <w:rPr>
          <w:rFonts w:ascii="Arial" w:hAnsi="Arial" w:cs="Arial"/>
          <w:color w:val="000000"/>
        </w:rPr>
        <w:t xml:space="preserve"> projetos </w:t>
      </w:r>
      <w:r w:rsidR="00F155F8">
        <w:rPr>
          <w:rFonts w:ascii="Arial" w:hAnsi="Arial" w:cs="Arial"/>
          <w:color w:val="000000"/>
        </w:rPr>
        <w:t xml:space="preserve">aprovados </w:t>
      </w:r>
      <w:r w:rsidRPr="00765493">
        <w:rPr>
          <w:rFonts w:ascii="Arial" w:hAnsi="Arial" w:cs="Arial"/>
          <w:color w:val="000000"/>
        </w:rPr>
        <w:t xml:space="preserve">de cada categoria, </w:t>
      </w:r>
      <w:r w:rsidR="00131D58" w:rsidRPr="00765493">
        <w:rPr>
          <w:rFonts w:ascii="Arial" w:hAnsi="Arial" w:cs="Arial"/>
          <w:color w:val="000000"/>
        </w:rPr>
        <w:t>Mestral e</w:t>
      </w:r>
      <w:r w:rsidR="00F065F1">
        <w:rPr>
          <w:rFonts w:ascii="Arial" w:hAnsi="Arial" w:cs="Arial"/>
          <w:color w:val="000000"/>
        </w:rPr>
        <w:t xml:space="preserve"> </w:t>
      </w:r>
      <w:r w:rsidR="00131D58" w:rsidRPr="00765493">
        <w:rPr>
          <w:rFonts w:ascii="Arial" w:hAnsi="Arial" w:cs="Arial"/>
          <w:color w:val="000000"/>
        </w:rPr>
        <w:t>Doutoral</w:t>
      </w:r>
      <w:r w:rsidRPr="00765493">
        <w:rPr>
          <w:rFonts w:ascii="Arial" w:hAnsi="Arial" w:cs="Arial"/>
          <w:color w:val="000000"/>
        </w:rPr>
        <w:t xml:space="preserve">, durante </w:t>
      </w:r>
      <w:r w:rsidR="00F155F8">
        <w:rPr>
          <w:rFonts w:ascii="Arial" w:hAnsi="Arial" w:cs="Arial"/>
          <w:color w:val="000000"/>
        </w:rPr>
        <w:t>cada edição anual</w:t>
      </w:r>
      <w:r w:rsidRPr="00765493">
        <w:rPr>
          <w:rFonts w:ascii="Arial" w:hAnsi="Arial" w:cs="Arial"/>
          <w:color w:val="000000"/>
        </w:rPr>
        <w:t xml:space="preserve"> do </w:t>
      </w:r>
      <w:r w:rsidR="00131D58" w:rsidRPr="00765493">
        <w:rPr>
          <w:rFonts w:ascii="Arial" w:hAnsi="Arial" w:cs="Arial"/>
          <w:color w:val="000000"/>
        </w:rPr>
        <w:t xml:space="preserve">Consórcio Mestral/Doutoral do </w:t>
      </w:r>
      <w:r w:rsidR="00F155F8">
        <w:rPr>
          <w:rFonts w:ascii="Arial" w:hAnsi="Arial" w:cs="Arial"/>
          <w:color w:val="000000"/>
        </w:rPr>
        <w:t xml:space="preserve">respectivo </w:t>
      </w:r>
      <w:r w:rsidRPr="00765493">
        <w:rPr>
          <w:rFonts w:ascii="Arial" w:hAnsi="Arial" w:cs="Arial"/>
          <w:color w:val="000000"/>
        </w:rPr>
        <w:t>Congresso Brasileiro de Custos.</w:t>
      </w:r>
    </w:p>
    <w:p w14:paraId="48D63CE5" w14:textId="77777777" w:rsidR="00B31CA4" w:rsidRDefault="00344690" w:rsidP="003F16D0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rte"/>
          <w:rFonts w:ascii="Arial" w:hAnsi="Arial" w:cs="Arial"/>
          <w:color w:val="000000"/>
        </w:rPr>
      </w:pPr>
      <w:r w:rsidRPr="00765493">
        <w:rPr>
          <w:rStyle w:val="Forte"/>
          <w:rFonts w:ascii="Arial" w:hAnsi="Arial" w:cs="Arial"/>
          <w:color w:val="000000"/>
        </w:rPr>
        <w:t>5. DO REGULAMENTO GERAL</w:t>
      </w:r>
    </w:p>
    <w:p w14:paraId="3D8A84FC" w14:textId="64305499" w:rsidR="00074E78" w:rsidRPr="00765493" w:rsidRDefault="00344690" w:rsidP="003F16D0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 xml:space="preserve">5.1 </w:t>
      </w:r>
      <w:r w:rsidR="00074E78" w:rsidRPr="00765493">
        <w:rPr>
          <w:rFonts w:ascii="Arial" w:hAnsi="Arial" w:cs="Arial"/>
          <w:color w:val="000000"/>
        </w:rPr>
        <w:t xml:space="preserve">Serão considerados </w:t>
      </w:r>
      <w:r w:rsidRPr="00765493">
        <w:rPr>
          <w:rFonts w:ascii="Arial" w:hAnsi="Arial" w:cs="Arial"/>
          <w:color w:val="000000"/>
        </w:rPr>
        <w:t xml:space="preserve">apenas os </w:t>
      </w:r>
      <w:r w:rsidR="00074E78" w:rsidRPr="00765493">
        <w:rPr>
          <w:rFonts w:ascii="Arial" w:hAnsi="Arial" w:cs="Arial"/>
          <w:color w:val="000000"/>
        </w:rPr>
        <w:t xml:space="preserve">projetos </w:t>
      </w:r>
      <w:r w:rsidRPr="00765493">
        <w:rPr>
          <w:rFonts w:ascii="Arial" w:hAnsi="Arial" w:cs="Arial"/>
          <w:color w:val="000000"/>
        </w:rPr>
        <w:t xml:space="preserve">aprovados e apresentados no </w:t>
      </w:r>
      <w:r w:rsidR="00F155F8">
        <w:rPr>
          <w:rFonts w:ascii="Arial" w:hAnsi="Arial" w:cs="Arial"/>
          <w:color w:val="000000"/>
        </w:rPr>
        <w:t xml:space="preserve">Consórcio Mestral/Doutoral associado ao respectivo </w:t>
      </w:r>
      <w:r w:rsidRPr="00765493">
        <w:rPr>
          <w:rFonts w:ascii="Arial" w:hAnsi="Arial" w:cs="Arial"/>
          <w:color w:val="000000"/>
        </w:rPr>
        <w:t>C</w:t>
      </w:r>
      <w:r w:rsidR="00F155F8">
        <w:rPr>
          <w:rFonts w:ascii="Arial" w:hAnsi="Arial" w:cs="Arial"/>
          <w:color w:val="000000"/>
        </w:rPr>
        <w:t xml:space="preserve">ongresso </w:t>
      </w:r>
      <w:r w:rsidRPr="00765493">
        <w:rPr>
          <w:rFonts w:ascii="Arial" w:hAnsi="Arial" w:cs="Arial"/>
          <w:color w:val="000000"/>
        </w:rPr>
        <w:t>B</w:t>
      </w:r>
      <w:r w:rsidR="00F155F8">
        <w:rPr>
          <w:rFonts w:ascii="Arial" w:hAnsi="Arial" w:cs="Arial"/>
          <w:color w:val="000000"/>
        </w:rPr>
        <w:t xml:space="preserve">rasileiro de </w:t>
      </w:r>
      <w:r w:rsidRPr="00765493">
        <w:rPr>
          <w:rFonts w:ascii="Arial" w:hAnsi="Arial" w:cs="Arial"/>
          <w:color w:val="000000"/>
        </w:rPr>
        <w:t>C</w:t>
      </w:r>
      <w:r w:rsidR="00F155F8">
        <w:rPr>
          <w:rFonts w:ascii="Arial" w:hAnsi="Arial" w:cs="Arial"/>
          <w:color w:val="000000"/>
        </w:rPr>
        <w:t>ustos</w:t>
      </w:r>
      <w:r w:rsidRPr="00765493">
        <w:rPr>
          <w:rFonts w:ascii="Arial" w:hAnsi="Arial" w:cs="Arial"/>
          <w:color w:val="000000"/>
        </w:rPr>
        <w:t xml:space="preserve"> em cada versão do evento.</w:t>
      </w:r>
    </w:p>
    <w:p w14:paraId="1180CEF3" w14:textId="3054B14C" w:rsidR="00CB346E" w:rsidRPr="00765493" w:rsidRDefault="00344690" w:rsidP="003F16D0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5.</w:t>
      </w:r>
      <w:r w:rsidR="00F155F8">
        <w:rPr>
          <w:rFonts w:ascii="Arial" w:hAnsi="Arial" w:cs="Arial"/>
          <w:color w:val="000000"/>
        </w:rPr>
        <w:t>2</w:t>
      </w:r>
      <w:r w:rsidRPr="00765493">
        <w:rPr>
          <w:rFonts w:ascii="Arial" w:hAnsi="Arial" w:cs="Arial"/>
          <w:color w:val="000000"/>
        </w:rPr>
        <w:t xml:space="preserve"> A avaliação dos </w:t>
      </w:r>
      <w:r w:rsidR="00CB346E" w:rsidRPr="00765493">
        <w:rPr>
          <w:rFonts w:ascii="Arial" w:hAnsi="Arial" w:cs="Arial"/>
          <w:color w:val="000000"/>
        </w:rPr>
        <w:t>projetos de dissertação de mestrado e de tese de doutorado</w:t>
      </w:r>
      <w:r w:rsidRPr="00765493">
        <w:rPr>
          <w:rFonts w:ascii="Arial" w:hAnsi="Arial" w:cs="Arial"/>
          <w:color w:val="000000"/>
        </w:rPr>
        <w:t xml:space="preserve"> ocorrerá em </w:t>
      </w:r>
      <w:r w:rsidR="006C38AD">
        <w:rPr>
          <w:rFonts w:ascii="Arial" w:hAnsi="Arial" w:cs="Arial"/>
          <w:color w:val="000000"/>
        </w:rPr>
        <w:t xml:space="preserve">etapa </w:t>
      </w:r>
      <w:r w:rsidR="00CB346E" w:rsidRPr="00765493">
        <w:rPr>
          <w:rFonts w:ascii="Arial" w:hAnsi="Arial" w:cs="Arial"/>
          <w:color w:val="000000"/>
        </w:rPr>
        <w:t xml:space="preserve">única </w:t>
      </w:r>
      <w:r w:rsidRPr="00765493">
        <w:rPr>
          <w:rFonts w:ascii="Arial" w:hAnsi="Arial" w:cs="Arial"/>
          <w:color w:val="000000"/>
        </w:rPr>
        <w:t>(eliminatória e classificatória)</w:t>
      </w:r>
      <w:r w:rsidR="002B1DDE">
        <w:rPr>
          <w:rFonts w:ascii="Arial" w:hAnsi="Arial" w:cs="Arial"/>
          <w:color w:val="000000"/>
        </w:rPr>
        <w:t xml:space="preserve">, em sistema </w:t>
      </w:r>
      <w:r w:rsidR="002B1DDE" w:rsidRPr="003F16D0">
        <w:rPr>
          <w:rFonts w:ascii="Arial" w:hAnsi="Arial" w:cs="Arial"/>
          <w:i/>
          <w:color w:val="000000"/>
        </w:rPr>
        <w:t>blind review</w:t>
      </w:r>
      <w:r w:rsidR="00CB346E" w:rsidRPr="00765493">
        <w:rPr>
          <w:rFonts w:ascii="Arial" w:hAnsi="Arial" w:cs="Arial"/>
          <w:color w:val="000000"/>
        </w:rPr>
        <w:t>.</w:t>
      </w:r>
    </w:p>
    <w:p w14:paraId="158FFDCC" w14:textId="457E3F88" w:rsidR="00D42924" w:rsidRPr="00765493" w:rsidRDefault="00344690" w:rsidP="003F16D0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5.</w:t>
      </w:r>
      <w:r w:rsidR="00F155F8">
        <w:rPr>
          <w:rFonts w:ascii="Arial" w:hAnsi="Arial" w:cs="Arial"/>
          <w:color w:val="000000"/>
        </w:rPr>
        <w:t>2</w:t>
      </w:r>
      <w:r w:rsidRPr="00765493">
        <w:rPr>
          <w:rFonts w:ascii="Arial" w:hAnsi="Arial" w:cs="Arial"/>
          <w:color w:val="000000"/>
        </w:rPr>
        <w:t xml:space="preserve">.1 </w:t>
      </w:r>
      <w:r w:rsidR="00CB346E" w:rsidRPr="00765493">
        <w:rPr>
          <w:rFonts w:ascii="Arial" w:hAnsi="Arial" w:cs="Arial"/>
          <w:color w:val="000000"/>
        </w:rPr>
        <w:t xml:space="preserve">Serão selecionados para o Consórcio Mestral/Doutoral </w:t>
      </w:r>
      <w:r w:rsidR="00AF0A29" w:rsidRPr="00765493">
        <w:rPr>
          <w:rFonts w:ascii="Arial" w:hAnsi="Arial" w:cs="Arial"/>
          <w:color w:val="000000"/>
        </w:rPr>
        <w:t xml:space="preserve">os </w:t>
      </w:r>
      <w:r w:rsidR="00CB346E" w:rsidRPr="00765493">
        <w:rPr>
          <w:rFonts w:ascii="Arial" w:hAnsi="Arial" w:cs="Arial"/>
          <w:color w:val="000000"/>
        </w:rPr>
        <w:t xml:space="preserve">projetos </w:t>
      </w:r>
      <w:r w:rsidRPr="00765493">
        <w:rPr>
          <w:rFonts w:ascii="Arial" w:hAnsi="Arial" w:cs="Arial"/>
          <w:color w:val="000000"/>
        </w:rPr>
        <w:t>m</w:t>
      </w:r>
      <w:r w:rsidR="009E0FFF">
        <w:rPr>
          <w:rFonts w:ascii="Arial" w:hAnsi="Arial" w:cs="Arial"/>
          <w:color w:val="000000"/>
        </w:rPr>
        <w:t>elhor</w:t>
      </w:r>
      <w:r w:rsidRPr="00765493">
        <w:rPr>
          <w:rFonts w:ascii="Arial" w:hAnsi="Arial" w:cs="Arial"/>
          <w:color w:val="000000"/>
        </w:rPr>
        <w:t xml:space="preserve"> avaliados em cada categoria, de acordo com os critérios de avaliação dos </w:t>
      </w:r>
      <w:r w:rsidR="00CB346E" w:rsidRPr="00765493">
        <w:rPr>
          <w:rFonts w:ascii="Arial" w:hAnsi="Arial" w:cs="Arial"/>
          <w:color w:val="000000"/>
        </w:rPr>
        <w:t>projetos de dissertação de mestrado e de tese de doutorado.</w:t>
      </w:r>
    </w:p>
    <w:p w14:paraId="50083374" w14:textId="112C71B9" w:rsidR="00F147D2" w:rsidRPr="00765493" w:rsidRDefault="00344690" w:rsidP="003F16D0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5.</w:t>
      </w:r>
      <w:r w:rsidR="00F155F8">
        <w:rPr>
          <w:rFonts w:ascii="Arial" w:hAnsi="Arial" w:cs="Arial"/>
          <w:color w:val="000000"/>
        </w:rPr>
        <w:t>2</w:t>
      </w:r>
      <w:r w:rsidRPr="00765493">
        <w:rPr>
          <w:rFonts w:ascii="Arial" w:hAnsi="Arial" w:cs="Arial"/>
          <w:color w:val="000000"/>
        </w:rPr>
        <w:t>.</w:t>
      </w:r>
      <w:r w:rsidR="00CB346E" w:rsidRPr="00765493">
        <w:rPr>
          <w:rFonts w:ascii="Arial" w:hAnsi="Arial" w:cs="Arial"/>
          <w:color w:val="000000"/>
        </w:rPr>
        <w:t>2</w:t>
      </w:r>
      <w:r w:rsidRPr="00765493">
        <w:rPr>
          <w:rFonts w:ascii="Arial" w:hAnsi="Arial" w:cs="Arial"/>
          <w:color w:val="000000"/>
        </w:rPr>
        <w:t xml:space="preserve"> Os autores dos </w:t>
      </w:r>
      <w:r w:rsidR="00CB346E" w:rsidRPr="00765493">
        <w:rPr>
          <w:rFonts w:ascii="Arial" w:hAnsi="Arial" w:cs="Arial"/>
          <w:color w:val="000000"/>
        </w:rPr>
        <w:t xml:space="preserve">projetos selecionados para o Consórcio Mestral/Doutoral </w:t>
      </w:r>
      <w:r w:rsidRPr="00765493">
        <w:rPr>
          <w:rFonts w:ascii="Arial" w:hAnsi="Arial" w:cs="Arial"/>
          <w:color w:val="000000"/>
        </w:rPr>
        <w:t>receberão, no e-mail cadastrado no ato da submissão, o aviso d</w:t>
      </w:r>
      <w:r w:rsidR="006C38AD">
        <w:rPr>
          <w:rFonts w:ascii="Arial" w:hAnsi="Arial" w:cs="Arial"/>
          <w:color w:val="000000"/>
        </w:rPr>
        <w:t>e</w:t>
      </w:r>
      <w:r w:rsidRPr="00765493">
        <w:rPr>
          <w:rFonts w:ascii="Arial" w:hAnsi="Arial" w:cs="Arial"/>
          <w:color w:val="000000"/>
        </w:rPr>
        <w:t xml:space="preserve"> </w:t>
      </w:r>
      <w:r w:rsidR="00CB346E" w:rsidRPr="00765493">
        <w:rPr>
          <w:rFonts w:ascii="Arial" w:hAnsi="Arial" w:cs="Arial"/>
          <w:color w:val="000000"/>
        </w:rPr>
        <w:t>aprovação</w:t>
      </w:r>
      <w:r w:rsidR="00F155F8">
        <w:rPr>
          <w:rFonts w:ascii="Arial" w:hAnsi="Arial" w:cs="Arial"/>
          <w:color w:val="000000"/>
        </w:rPr>
        <w:t xml:space="preserve"> ou não</w:t>
      </w:r>
      <w:r w:rsidRPr="00765493">
        <w:rPr>
          <w:rFonts w:ascii="Arial" w:hAnsi="Arial" w:cs="Arial"/>
          <w:color w:val="000000"/>
        </w:rPr>
        <w:t>.</w:t>
      </w:r>
    </w:p>
    <w:p w14:paraId="65AAD9C2" w14:textId="5F172654" w:rsidR="00CB346E" w:rsidRDefault="00344690" w:rsidP="003F16D0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5.</w:t>
      </w:r>
      <w:r w:rsidR="00F155F8">
        <w:rPr>
          <w:rFonts w:ascii="Arial" w:hAnsi="Arial" w:cs="Arial"/>
          <w:color w:val="000000"/>
        </w:rPr>
        <w:t>3</w:t>
      </w:r>
      <w:r w:rsidRPr="00765493">
        <w:rPr>
          <w:rFonts w:ascii="Arial" w:hAnsi="Arial" w:cs="Arial"/>
          <w:color w:val="000000"/>
        </w:rPr>
        <w:t xml:space="preserve"> </w:t>
      </w:r>
      <w:r w:rsidR="00AF0A29" w:rsidRPr="00765493">
        <w:rPr>
          <w:rFonts w:ascii="Arial" w:hAnsi="Arial" w:cs="Arial"/>
          <w:color w:val="000000"/>
        </w:rPr>
        <w:t>A critério da Comissão Organizadora do Consórcio, c</w:t>
      </w:r>
      <w:r w:rsidR="00CB346E" w:rsidRPr="00765493">
        <w:rPr>
          <w:rFonts w:ascii="Arial" w:hAnsi="Arial" w:cs="Arial"/>
          <w:color w:val="000000"/>
        </w:rPr>
        <w:t xml:space="preserve">aso não sejam selecionados </w:t>
      </w:r>
      <w:r w:rsidR="00987B87">
        <w:rPr>
          <w:rFonts w:ascii="Arial" w:hAnsi="Arial" w:cs="Arial"/>
          <w:color w:val="000000"/>
        </w:rPr>
        <w:t>4</w:t>
      </w:r>
      <w:r w:rsidR="00CB346E" w:rsidRPr="00765493">
        <w:rPr>
          <w:rFonts w:ascii="Arial" w:hAnsi="Arial" w:cs="Arial"/>
          <w:color w:val="000000"/>
        </w:rPr>
        <w:t xml:space="preserve"> (</w:t>
      </w:r>
      <w:r w:rsidR="00987B87">
        <w:rPr>
          <w:rFonts w:ascii="Arial" w:hAnsi="Arial" w:cs="Arial"/>
          <w:color w:val="000000"/>
        </w:rPr>
        <w:t>quatro</w:t>
      </w:r>
      <w:r w:rsidR="00CB346E" w:rsidRPr="00765493">
        <w:rPr>
          <w:rFonts w:ascii="Arial" w:hAnsi="Arial" w:cs="Arial"/>
          <w:color w:val="000000"/>
        </w:rPr>
        <w:t>) projetos em u</w:t>
      </w:r>
      <w:r w:rsidR="00AF0A29" w:rsidRPr="00765493">
        <w:rPr>
          <w:rFonts w:ascii="Arial" w:hAnsi="Arial" w:cs="Arial"/>
          <w:color w:val="000000"/>
        </w:rPr>
        <w:t xml:space="preserve">ma das categorias do Consórcio, </w:t>
      </w:r>
      <w:r w:rsidR="00CB346E" w:rsidRPr="00765493">
        <w:rPr>
          <w:rFonts w:ascii="Arial" w:hAnsi="Arial" w:cs="Arial"/>
          <w:color w:val="000000"/>
        </w:rPr>
        <w:t>as vagas remanescentes poderão ser preenchidas por projetos aprovados</w:t>
      </w:r>
      <w:r w:rsidR="00F4382B">
        <w:rPr>
          <w:rFonts w:ascii="Arial" w:hAnsi="Arial" w:cs="Arial"/>
          <w:color w:val="000000"/>
        </w:rPr>
        <w:t>,</w:t>
      </w:r>
      <w:r w:rsidR="00CB346E" w:rsidRPr="00765493">
        <w:rPr>
          <w:rFonts w:ascii="Arial" w:hAnsi="Arial" w:cs="Arial"/>
          <w:color w:val="000000"/>
        </w:rPr>
        <w:t xml:space="preserve"> </w:t>
      </w:r>
      <w:r w:rsidR="00F147D2" w:rsidRPr="00765493">
        <w:rPr>
          <w:rFonts w:ascii="Arial" w:hAnsi="Arial" w:cs="Arial"/>
          <w:color w:val="000000"/>
        </w:rPr>
        <w:t xml:space="preserve">mas </w:t>
      </w:r>
      <w:r w:rsidR="00CB346E" w:rsidRPr="00765493">
        <w:rPr>
          <w:rFonts w:ascii="Arial" w:hAnsi="Arial" w:cs="Arial"/>
          <w:color w:val="000000"/>
        </w:rPr>
        <w:t>não classificados da outra categoria.</w:t>
      </w:r>
    </w:p>
    <w:p w14:paraId="2A152A54" w14:textId="119CAAE1" w:rsidR="002407C0" w:rsidRPr="00765493" w:rsidRDefault="002407C0" w:rsidP="003F16D0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 Os projetos aprovados no Consórcio Mestra</w:t>
      </w:r>
      <w:r w:rsidR="003F16D0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/Doutoral não serão publicados nos anais do Congresso Brasileiro de Custos.</w:t>
      </w:r>
    </w:p>
    <w:p w14:paraId="3DDBE708" w14:textId="77777777" w:rsidR="00B31CA4" w:rsidRDefault="00344690" w:rsidP="003F16D0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rte"/>
          <w:rFonts w:ascii="Arial" w:hAnsi="Arial" w:cs="Arial"/>
          <w:color w:val="000000"/>
        </w:rPr>
      </w:pPr>
      <w:r w:rsidRPr="00765493">
        <w:rPr>
          <w:rStyle w:val="Forte"/>
          <w:rFonts w:ascii="Arial" w:hAnsi="Arial" w:cs="Arial"/>
          <w:color w:val="000000"/>
        </w:rPr>
        <w:lastRenderedPageBreak/>
        <w:t>6. DOS CRITÉRIOS E DA AVALIAÇÃO</w:t>
      </w:r>
    </w:p>
    <w:p w14:paraId="7312AE2E" w14:textId="42543322" w:rsidR="00B31CA4" w:rsidRDefault="00344690" w:rsidP="003F16D0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 xml:space="preserve">6.1 </w:t>
      </w:r>
      <w:r w:rsidR="009B6C73" w:rsidRPr="00765493">
        <w:rPr>
          <w:rFonts w:ascii="Arial" w:hAnsi="Arial" w:cs="Arial"/>
          <w:color w:val="000000"/>
        </w:rPr>
        <w:t xml:space="preserve">O processo de avaliação tem a finalidade de atribuir pontos para os projetos submetidos </w:t>
      </w:r>
      <w:r w:rsidR="00F147D2" w:rsidRPr="00765493">
        <w:rPr>
          <w:rFonts w:ascii="Arial" w:hAnsi="Arial" w:cs="Arial"/>
          <w:color w:val="000000"/>
        </w:rPr>
        <w:t>a</w:t>
      </w:r>
      <w:r w:rsidR="009B6C73" w:rsidRPr="00765493">
        <w:rPr>
          <w:rFonts w:ascii="Arial" w:hAnsi="Arial" w:cs="Arial"/>
          <w:color w:val="000000"/>
        </w:rPr>
        <w:t>o Consórcio Mestral/Doutoral, para fins de classificação.</w:t>
      </w:r>
    </w:p>
    <w:p w14:paraId="0DFB7C03" w14:textId="77777777" w:rsidR="00B31CA4" w:rsidRDefault="00344690" w:rsidP="003F16D0">
      <w:pPr>
        <w:pStyle w:val="Norma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6.</w:t>
      </w:r>
      <w:r w:rsidR="00BF63F5" w:rsidRPr="00765493">
        <w:rPr>
          <w:rFonts w:ascii="Arial" w:hAnsi="Arial" w:cs="Arial"/>
          <w:color w:val="000000"/>
        </w:rPr>
        <w:t>2</w:t>
      </w:r>
      <w:r w:rsidRPr="00765493">
        <w:rPr>
          <w:rFonts w:ascii="Arial" w:hAnsi="Arial" w:cs="Arial"/>
          <w:color w:val="000000"/>
        </w:rPr>
        <w:t xml:space="preserve"> Os critérios de avaliação d</w:t>
      </w:r>
      <w:r w:rsidR="009B6C73" w:rsidRPr="00765493">
        <w:rPr>
          <w:rFonts w:ascii="Arial" w:hAnsi="Arial" w:cs="Arial"/>
          <w:color w:val="000000"/>
        </w:rPr>
        <w:t xml:space="preserve">os projetos de dissertação de mestrado </w:t>
      </w:r>
      <w:r w:rsidRPr="00765493">
        <w:rPr>
          <w:rFonts w:ascii="Arial" w:hAnsi="Arial" w:cs="Arial"/>
          <w:color w:val="000000"/>
        </w:rPr>
        <w:t>serão:</w:t>
      </w:r>
    </w:p>
    <w:p w14:paraId="0EBDB1B7" w14:textId="333A7E70" w:rsidR="009B6C73" w:rsidRPr="00765493" w:rsidRDefault="009B6C73" w:rsidP="003F16D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Delimitação da questão de pesquisa</w:t>
      </w:r>
      <w:r w:rsidR="009D5FC0" w:rsidRPr="00765493">
        <w:rPr>
          <w:rFonts w:ascii="Arial" w:hAnsi="Arial" w:cs="Arial"/>
          <w:color w:val="000000"/>
        </w:rPr>
        <w:t xml:space="preserve"> (zero a </w:t>
      </w:r>
      <w:r w:rsidR="00AF0A29" w:rsidRPr="00765493">
        <w:rPr>
          <w:rFonts w:ascii="Arial" w:hAnsi="Arial" w:cs="Arial"/>
          <w:color w:val="000000"/>
        </w:rPr>
        <w:t>1</w:t>
      </w:r>
      <w:r w:rsidR="009D5FC0" w:rsidRPr="00765493">
        <w:rPr>
          <w:rFonts w:ascii="Arial" w:hAnsi="Arial" w:cs="Arial"/>
          <w:color w:val="000000"/>
        </w:rPr>
        <w:t xml:space="preserve"> ponto)</w:t>
      </w:r>
      <w:r w:rsidRPr="00765493">
        <w:rPr>
          <w:rFonts w:ascii="Arial" w:hAnsi="Arial" w:cs="Arial"/>
          <w:color w:val="000000"/>
        </w:rPr>
        <w:t>;</w:t>
      </w:r>
    </w:p>
    <w:p w14:paraId="1E576025" w14:textId="6611556B" w:rsidR="009B6C73" w:rsidRPr="00765493" w:rsidRDefault="009B6C73" w:rsidP="003F16D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Clareza dos objetivos</w:t>
      </w:r>
      <w:r w:rsidR="009D5FC0" w:rsidRPr="00765493">
        <w:rPr>
          <w:rFonts w:ascii="Arial" w:hAnsi="Arial" w:cs="Arial"/>
          <w:color w:val="000000"/>
        </w:rPr>
        <w:t xml:space="preserve"> (zero a </w:t>
      </w:r>
      <w:r w:rsidR="00AF0A29" w:rsidRPr="00765493">
        <w:rPr>
          <w:rFonts w:ascii="Arial" w:hAnsi="Arial" w:cs="Arial"/>
          <w:color w:val="000000"/>
        </w:rPr>
        <w:t>1</w:t>
      </w:r>
      <w:r w:rsidR="009D5FC0" w:rsidRPr="00765493">
        <w:rPr>
          <w:rFonts w:ascii="Arial" w:hAnsi="Arial" w:cs="Arial"/>
          <w:color w:val="000000"/>
        </w:rPr>
        <w:t xml:space="preserve"> ponto);</w:t>
      </w:r>
    </w:p>
    <w:p w14:paraId="19103ACB" w14:textId="4206D5B1" w:rsidR="009B6C73" w:rsidRPr="00765493" w:rsidRDefault="009D5FC0" w:rsidP="003F16D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Coerência da</w:t>
      </w:r>
      <w:r w:rsidR="009B6C73" w:rsidRPr="00765493">
        <w:rPr>
          <w:rFonts w:ascii="Arial" w:hAnsi="Arial" w:cs="Arial"/>
          <w:color w:val="000000"/>
        </w:rPr>
        <w:t xml:space="preserve"> relevância/justificativa da pesquisa</w:t>
      </w:r>
      <w:r w:rsidRPr="00765493">
        <w:rPr>
          <w:rFonts w:ascii="Arial" w:hAnsi="Arial" w:cs="Arial"/>
          <w:color w:val="000000"/>
        </w:rPr>
        <w:t xml:space="preserve"> (zero a 2 pontos);</w:t>
      </w:r>
    </w:p>
    <w:p w14:paraId="1EAC3EF0" w14:textId="1B40CFC1" w:rsidR="009B6C73" w:rsidRPr="00765493" w:rsidRDefault="009B6C73" w:rsidP="003F16D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Consistência do referencial teórico</w:t>
      </w:r>
      <w:r w:rsidR="009D5FC0" w:rsidRPr="00765493">
        <w:rPr>
          <w:rFonts w:ascii="Arial" w:hAnsi="Arial" w:cs="Arial"/>
          <w:color w:val="000000"/>
        </w:rPr>
        <w:t xml:space="preserve"> (zero a 2 pontos);</w:t>
      </w:r>
    </w:p>
    <w:p w14:paraId="50F731B6" w14:textId="206EDA89" w:rsidR="009B6C73" w:rsidRPr="00765493" w:rsidRDefault="009B6C73" w:rsidP="003F16D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Adequação da metodologia aos objetivos propostos</w:t>
      </w:r>
      <w:r w:rsidR="009D5FC0" w:rsidRPr="00765493">
        <w:rPr>
          <w:rFonts w:ascii="Arial" w:hAnsi="Arial" w:cs="Arial"/>
          <w:color w:val="000000"/>
        </w:rPr>
        <w:t xml:space="preserve"> (zero a 2 pontos);</w:t>
      </w:r>
    </w:p>
    <w:p w14:paraId="0F870ED3" w14:textId="57C26ED1" w:rsidR="00F147D2" w:rsidRPr="00765493" w:rsidRDefault="009B6C73" w:rsidP="003F16D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Aderência das referências ao tema a ser pesquisado</w:t>
      </w:r>
      <w:r w:rsidR="009D5FC0" w:rsidRPr="00765493">
        <w:rPr>
          <w:rFonts w:ascii="Arial" w:hAnsi="Arial" w:cs="Arial"/>
          <w:color w:val="000000"/>
        </w:rPr>
        <w:t xml:space="preserve"> (zero a 2 pontos)</w:t>
      </w:r>
      <w:r w:rsidRPr="00765493">
        <w:rPr>
          <w:rFonts w:ascii="Arial" w:hAnsi="Arial" w:cs="Arial"/>
          <w:color w:val="000000"/>
        </w:rPr>
        <w:t>.</w:t>
      </w:r>
    </w:p>
    <w:p w14:paraId="17F56C2D" w14:textId="77777777" w:rsidR="001404B0" w:rsidRDefault="00344690" w:rsidP="003F16D0">
      <w:pPr>
        <w:pStyle w:val="Norma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>6.</w:t>
      </w:r>
      <w:r w:rsidR="00BF63F5" w:rsidRPr="00765493">
        <w:rPr>
          <w:rFonts w:ascii="Arial" w:hAnsi="Arial" w:cs="Arial"/>
          <w:color w:val="000000"/>
        </w:rPr>
        <w:t>3</w:t>
      </w:r>
      <w:r w:rsidRPr="00765493">
        <w:rPr>
          <w:rFonts w:ascii="Arial" w:hAnsi="Arial" w:cs="Arial"/>
          <w:color w:val="000000"/>
        </w:rPr>
        <w:t xml:space="preserve"> </w:t>
      </w:r>
      <w:r w:rsidR="009B6C73" w:rsidRPr="00765493">
        <w:rPr>
          <w:rFonts w:ascii="Arial" w:hAnsi="Arial" w:cs="Arial"/>
          <w:color w:val="000000"/>
        </w:rPr>
        <w:t>Os critérios de avaliação dos projetos de tese de doutorado serão:</w:t>
      </w:r>
    </w:p>
    <w:p w14:paraId="4B5061C2" w14:textId="592238D7" w:rsidR="009B6C73" w:rsidRPr="00765493" w:rsidRDefault="00BF63F5" w:rsidP="003F16D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shd w:val="clear" w:color="auto" w:fill="FFFFFF"/>
        </w:rPr>
      </w:pPr>
      <w:r w:rsidRPr="00765493">
        <w:rPr>
          <w:rFonts w:ascii="Arial" w:hAnsi="Arial" w:cs="Arial"/>
          <w:color w:val="000000"/>
        </w:rPr>
        <w:t>Caracterização do p</w:t>
      </w:r>
      <w:r w:rsidR="009B6C73" w:rsidRPr="00765493">
        <w:rPr>
          <w:rFonts w:ascii="Arial" w:hAnsi="Arial" w:cs="Arial"/>
          <w:shd w:val="clear" w:color="auto" w:fill="FFFFFF"/>
        </w:rPr>
        <w:t>roblema de pesquisa</w:t>
      </w:r>
      <w:r w:rsidRPr="00765493">
        <w:rPr>
          <w:rFonts w:ascii="Arial" w:hAnsi="Arial" w:cs="Arial"/>
          <w:shd w:val="clear" w:color="auto" w:fill="FFFFFF"/>
        </w:rPr>
        <w:t xml:space="preserve"> (zero a </w:t>
      </w:r>
      <w:r w:rsidR="00AF0A29" w:rsidRPr="00765493">
        <w:rPr>
          <w:rFonts w:ascii="Arial" w:hAnsi="Arial" w:cs="Arial"/>
          <w:shd w:val="clear" w:color="auto" w:fill="FFFFFF"/>
        </w:rPr>
        <w:t xml:space="preserve">1 </w:t>
      </w:r>
      <w:r w:rsidRPr="00765493">
        <w:rPr>
          <w:rFonts w:ascii="Arial" w:hAnsi="Arial" w:cs="Arial"/>
          <w:shd w:val="clear" w:color="auto" w:fill="FFFFFF"/>
        </w:rPr>
        <w:t>ponto)</w:t>
      </w:r>
      <w:r w:rsidR="009B6C73" w:rsidRPr="00765493">
        <w:rPr>
          <w:rFonts w:ascii="Arial" w:hAnsi="Arial" w:cs="Arial"/>
          <w:shd w:val="clear" w:color="auto" w:fill="FFFFFF"/>
        </w:rPr>
        <w:t>;</w:t>
      </w:r>
    </w:p>
    <w:p w14:paraId="65C336A7" w14:textId="10EB860C" w:rsidR="009B6C73" w:rsidRPr="003F16D0" w:rsidRDefault="00BF63F5" w:rsidP="00987B87">
      <w:pPr>
        <w:pStyle w:val="PargrafodaLista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Arial" w:hAnsi="Arial" w:cs="Arial"/>
          <w:shd w:val="clear" w:color="auto" w:fill="FFFFFF"/>
        </w:rPr>
      </w:pPr>
      <w:r w:rsidRPr="003F16D0">
        <w:rPr>
          <w:rFonts w:ascii="Arial" w:hAnsi="Arial" w:cs="Arial"/>
          <w:color w:val="000000"/>
        </w:rPr>
        <w:t>Clareza dos o</w:t>
      </w:r>
      <w:r w:rsidR="009B6C73" w:rsidRPr="003F16D0">
        <w:rPr>
          <w:rFonts w:ascii="Arial" w:hAnsi="Arial" w:cs="Arial"/>
          <w:shd w:val="clear" w:color="auto" w:fill="FFFFFF"/>
        </w:rPr>
        <w:t>bjetivos</w:t>
      </w:r>
      <w:r w:rsidRPr="003F16D0">
        <w:rPr>
          <w:rFonts w:ascii="Arial" w:hAnsi="Arial" w:cs="Arial"/>
          <w:shd w:val="clear" w:color="auto" w:fill="FFFFFF"/>
        </w:rPr>
        <w:t xml:space="preserve"> (zero a </w:t>
      </w:r>
      <w:r w:rsidR="00AF0A29" w:rsidRPr="003F16D0">
        <w:rPr>
          <w:rFonts w:ascii="Arial" w:hAnsi="Arial" w:cs="Arial"/>
          <w:shd w:val="clear" w:color="auto" w:fill="FFFFFF"/>
        </w:rPr>
        <w:t>1</w:t>
      </w:r>
      <w:r w:rsidRPr="003F16D0">
        <w:rPr>
          <w:rFonts w:ascii="Arial" w:hAnsi="Arial" w:cs="Arial"/>
          <w:shd w:val="clear" w:color="auto" w:fill="FFFFFF"/>
        </w:rPr>
        <w:t xml:space="preserve"> ponto)</w:t>
      </w:r>
      <w:r w:rsidR="009B6C73" w:rsidRPr="003F16D0">
        <w:rPr>
          <w:rFonts w:ascii="Arial" w:hAnsi="Arial" w:cs="Arial"/>
          <w:shd w:val="clear" w:color="auto" w:fill="FFFFFF"/>
        </w:rPr>
        <w:t>;</w:t>
      </w:r>
    </w:p>
    <w:p w14:paraId="0D148315" w14:textId="36822A17" w:rsidR="009B6C73" w:rsidRPr="003F16D0" w:rsidRDefault="00BF63F5" w:rsidP="003F16D0">
      <w:pPr>
        <w:pStyle w:val="PargrafodaLista"/>
        <w:numPr>
          <w:ilvl w:val="0"/>
          <w:numId w:val="6"/>
        </w:numPr>
        <w:spacing w:after="60"/>
        <w:contextualSpacing w:val="0"/>
        <w:jc w:val="both"/>
        <w:rPr>
          <w:rFonts w:ascii="Arial" w:hAnsi="Arial" w:cs="Arial"/>
          <w:shd w:val="clear" w:color="auto" w:fill="FFFFFF"/>
        </w:rPr>
      </w:pPr>
      <w:r w:rsidRPr="003F16D0">
        <w:rPr>
          <w:rFonts w:ascii="Arial" w:hAnsi="Arial" w:cs="Arial"/>
          <w:color w:val="000000"/>
        </w:rPr>
        <w:t>R</w:t>
      </w:r>
      <w:r w:rsidRPr="003F16D0">
        <w:rPr>
          <w:rFonts w:ascii="Arial" w:hAnsi="Arial" w:cs="Arial"/>
          <w:shd w:val="clear" w:color="auto" w:fill="FFFFFF"/>
        </w:rPr>
        <w:t xml:space="preserve">elevância, ineditismo e contribuição esperada da tese </w:t>
      </w:r>
      <w:r w:rsidR="00F147D2" w:rsidRPr="003F16D0">
        <w:rPr>
          <w:rFonts w:ascii="Arial" w:hAnsi="Arial" w:cs="Arial"/>
          <w:shd w:val="clear" w:color="auto" w:fill="FFFFFF"/>
        </w:rPr>
        <w:t>e j</w:t>
      </w:r>
      <w:r w:rsidR="009B6C73" w:rsidRPr="003F16D0">
        <w:rPr>
          <w:rFonts w:ascii="Arial" w:hAnsi="Arial" w:cs="Arial"/>
          <w:shd w:val="clear" w:color="auto" w:fill="FFFFFF"/>
        </w:rPr>
        <w:t>ustificativa (</w:t>
      </w:r>
      <w:r w:rsidRPr="003F16D0">
        <w:rPr>
          <w:rFonts w:ascii="Arial" w:hAnsi="Arial" w:cs="Arial"/>
          <w:shd w:val="clear" w:color="auto" w:fill="FFFFFF"/>
        </w:rPr>
        <w:t>zero a 2 pontos</w:t>
      </w:r>
      <w:r w:rsidR="009B6C73" w:rsidRPr="003F16D0">
        <w:rPr>
          <w:rFonts w:ascii="Arial" w:hAnsi="Arial" w:cs="Arial"/>
          <w:shd w:val="clear" w:color="auto" w:fill="FFFFFF"/>
        </w:rPr>
        <w:t>);</w:t>
      </w:r>
    </w:p>
    <w:p w14:paraId="66F56B02" w14:textId="3A9582E2" w:rsidR="00BF63F5" w:rsidRPr="003F16D0" w:rsidRDefault="00BF63F5" w:rsidP="003F16D0">
      <w:pPr>
        <w:pStyle w:val="PargrafodaLista"/>
        <w:numPr>
          <w:ilvl w:val="0"/>
          <w:numId w:val="6"/>
        </w:numPr>
        <w:spacing w:after="60"/>
        <w:contextualSpacing w:val="0"/>
        <w:jc w:val="both"/>
        <w:rPr>
          <w:rFonts w:ascii="Arial" w:hAnsi="Arial" w:cs="Arial"/>
          <w:shd w:val="clear" w:color="auto" w:fill="FFFFFF"/>
        </w:rPr>
      </w:pPr>
      <w:r w:rsidRPr="003F16D0">
        <w:rPr>
          <w:rFonts w:ascii="Arial" w:hAnsi="Arial" w:cs="Arial"/>
          <w:color w:val="000000"/>
        </w:rPr>
        <w:t>Consistência do r</w:t>
      </w:r>
      <w:r w:rsidR="009B6C73" w:rsidRPr="003F16D0">
        <w:rPr>
          <w:rFonts w:ascii="Arial" w:hAnsi="Arial" w:cs="Arial"/>
          <w:shd w:val="clear" w:color="auto" w:fill="FFFFFF"/>
        </w:rPr>
        <w:t>eferencial teórico</w:t>
      </w:r>
      <w:r w:rsidRPr="003F16D0">
        <w:rPr>
          <w:rFonts w:ascii="Arial" w:hAnsi="Arial" w:cs="Arial"/>
          <w:shd w:val="clear" w:color="auto" w:fill="FFFFFF"/>
        </w:rPr>
        <w:t xml:space="preserve"> (zero a 2 pontos)</w:t>
      </w:r>
      <w:r w:rsidR="009B6C73" w:rsidRPr="003F16D0">
        <w:rPr>
          <w:rFonts w:ascii="Arial" w:hAnsi="Arial" w:cs="Arial"/>
          <w:shd w:val="clear" w:color="auto" w:fill="FFFFFF"/>
        </w:rPr>
        <w:t>;</w:t>
      </w:r>
    </w:p>
    <w:p w14:paraId="70171646" w14:textId="4501A6A4" w:rsidR="009B6C73" w:rsidRPr="003F16D0" w:rsidRDefault="00BF63F5" w:rsidP="003F16D0">
      <w:pPr>
        <w:pStyle w:val="PargrafodaLista"/>
        <w:numPr>
          <w:ilvl w:val="0"/>
          <w:numId w:val="6"/>
        </w:numPr>
        <w:spacing w:after="60"/>
        <w:contextualSpacing w:val="0"/>
        <w:jc w:val="both"/>
        <w:rPr>
          <w:rFonts w:ascii="Arial" w:hAnsi="Arial" w:cs="Arial"/>
          <w:shd w:val="clear" w:color="auto" w:fill="FFFFFF"/>
        </w:rPr>
      </w:pPr>
      <w:r w:rsidRPr="003F16D0">
        <w:rPr>
          <w:rFonts w:ascii="Arial" w:hAnsi="Arial" w:cs="Arial"/>
          <w:color w:val="000000"/>
        </w:rPr>
        <w:t>Adequação da m</w:t>
      </w:r>
      <w:r w:rsidR="009B6C73" w:rsidRPr="003F16D0">
        <w:rPr>
          <w:rFonts w:ascii="Arial" w:hAnsi="Arial" w:cs="Arial"/>
          <w:shd w:val="clear" w:color="auto" w:fill="FFFFFF"/>
        </w:rPr>
        <w:t>etodologia</w:t>
      </w:r>
      <w:r w:rsidRPr="003F16D0">
        <w:rPr>
          <w:rFonts w:ascii="Arial" w:hAnsi="Arial" w:cs="Arial"/>
          <w:shd w:val="clear" w:color="auto" w:fill="FFFFFF"/>
        </w:rPr>
        <w:t xml:space="preserve"> com relação aos objetivos propostos (zero a 2 pontos)</w:t>
      </w:r>
      <w:r w:rsidR="009B6C73" w:rsidRPr="003F16D0">
        <w:rPr>
          <w:rFonts w:ascii="Arial" w:hAnsi="Arial" w:cs="Arial"/>
          <w:shd w:val="clear" w:color="auto" w:fill="FFFFFF"/>
        </w:rPr>
        <w:t>;</w:t>
      </w:r>
    </w:p>
    <w:p w14:paraId="40BE6082" w14:textId="6B62C3F5" w:rsidR="00BF63F5" w:rsidRPr="003F16D0" w:rsidRDefault="00BF63F5" w:rsidP="003F16D0">
      <w:pPr>
        <w:pStyle w:val="PargrafodaLista"/>
        <w:numPr>
          <w:ilvl w:val="0"/>
          <w:numId w:val="6"/>
        </w:numPr>
        <w:spacing w:after="240"/>
        <w:jc w:val="both"/>
        <w:rPr>
          <w:rFonts w:ascii="Arial" w:hAnsi="Arial" w:cs="Arial"/>
          <w:color w:val="000000"/>
        </w:rPr>
      </w:pPr>
      <w:r w:rsidRPr="003F16D0">
        <w:rPr>
          <w:rFonts w:ascii="Arial" w:hAnsi="Arial" w:cs="Arial"/>
          <w:color w:val="000000"/>
        </w:rPr>
        <w:t>Aderência e estado da arte das referências sobre o tema da tese (zero a 2 pontos).</w:t>
      </w:r>
    </w:p>
    <w:p w14:paraId="44F95C85" w14:textId="2AC9CB23" w:rsidR="00BF63F5" w:rsidRPr="00765493" w:rsidRDefault="00BF63F5" w:rsidP="003F16D0">
      <w:pPr>
        <w:pStyle w:val="NormalWeb"/>
        <w:shd w:val="clear" w:color="auto" w:fill="FFFFFF"/>
        <w:spacing w:before="0" w:beforeAutospacing="0" w:after="360" w:afterAutospacing="0"/>
        <w:jc w:val="both"/>
        <w:rPr>
          <w:rStyle w:val="Forte"/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 xml:space="preserve">6.4 Se houver projetos </w:t>
      </w:r>
      <w:r w:rsidR="00F147D2" w:rsidRPr="00765493">
        <w:rPr>
          <w:rFonts w:ascii="Arial" w:hAnsi="Arial" w:cs="Arial"/>
          <w:color w:val="000000"/>
        </w:rPr>
        <w:t xml:space="preserve">com </w:t>
      </w:r>
      <w:r w:rsidRPr="00765493">
        <w:rPr>
          <w:rFonts w:ascii="Arial" w:hAnsi="Arial" w:cs="Arial"/>
          <w:color w:val="000000"/>
        </w:rPr>
        <w:t xml:space="preserve">a mesma pontuação classificatória, o comitê organizador do </w:t>
      </w:r>
      <w:r w:rsidR="00603934">
        <w:rPr>
          <w:rFonts w:ascii="Arial" w:hAnsi="Arial" w:cs="Arial"/>
          <w:color w:val="000000"/>
        </w:rPr>
        <w:t>C</w:t>
      </w:r>
      <w:r w:rsidRPr="00765493">
        <w:rPr>
          <w:rFonts w:ascii="Arial" w:hAnsi="Arial" w:cs="Arial"/>
          <w:color w:val="000000"/>
        </w:rPr>
        <w:t xml:space="preserve">onsórcio </w:t>
      </w:r>
      <w:r w:rsidR="00F155F8">
        <w:rPr>
          <w:rFonts w:ascii="Arial" w:hAnsi="Arial" w:cs="Arial"/>
          <w:color w:val="000000"/>
        </w:rPr>
        <w:t xml:space="preserve">Mestral/Doutoral </w:t>
      </w:r>
      <w:r w:rsidRPr="00765493">
        <w:rPr>
          <w:rFonts w:ascii="Arial" w:hAnsi="Arial" w:cs="Arial"/>
          <w:color w:val="000000"/>
        </w:rPr>
        <w:t>definirá o desempate.</w:t>
      </w:r>
    </w:p>
    <w:p w14:paraId="34EB3D8C" w14:textId="77777777" w:rsidR="00B31CA4" w:rsidRDefault="00BF63F5" w:rsidP="003F16D0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rte"/>
          <w:rFonts w:ascii="Arial" w:hAnsi="Arial" w:cs="Arial"/>
          <w:color w:val="000000"/>
        </w:rPr>
      </w:pPr>
      <w:r w:rsidRPr="00765493">
        <w:rPr>
          <w:rStyle w:val="Forte"/>
          <w:rFonts w:ascii="Arial" w:hAnsi="Arial" w:cs="Arial"/>
          <w:color w:val="000000"/>
        </w:rPr>
        <w:t>7</w:t>
      </w:r>
      <w:r w:rsidR="00344690" w:rsidRPr="00765493">
        <w:rPr>
          <w:rStyle w:val="Forte"/>
          <w:rFonts w:ascii="Arial" w:hAnsi="Arial" w:cs="Arial"/>
          <w:color w:val="000000"/>
        </w:rPr>
        <w:t>. CASOS OMISSOS</w:t>
      </w:r>
    </w:p>
    <w:p w14:paraId="2D5F3641" w14:textId="5FE5703A" w:rsidR="00344690" w:rsidRPr="00765493" w:rsidRDefault="00344690" w:rsidP="003F16D0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765493">
        <w:rPr>
          <w:rFonts w:ascii="Arial" w:hAnsi="Arial" w:cs="Arial"/>
          <w:color w:val="000000"/>
        </w:rPr>
        <w:t xml:space="preserve">A qualquer tempo, </w:t>
      </w:r>
      <w:r w:rsidR="009E0FFF">
        <w:rPr>
          <w:rFonts w:ascii="Arial" w:hAnsi="Arial" w:cs="Arial"/>
          <w:color w:val="000000"/>
        </w:rPr>
        <w:t>a</w:t>
      </w:r>
      <w:r w:rsidRPr="00765493">
        <w:rPr>
          <w:rFonts w:ascii="Arial" w:hAnsi="Arial" w:cs="Arial"/>
          <w:color w:val="000000"/>
        </w:rPr>
        <w:t xml:space="preserve"> presente </w:t>
      </w:r>
      <w:r w:rsidR="009E0FFF">
        <w:rPr>
          <w:rFonts w:ascii="Arial" w:hAnsi="Arial" w:cs="Arial"/>
          <w:color w:val="000000"/>
        </w:rPr>
        <w:t>Chamada</w:t>
      </w:r>
      <w:r w:rsidRPr="00765493">
        <w:rPr>
          <w:rFonts w:ascii="Arial" w:hAnsi="Arial" w:cs="Arial"/>
          <w:color w:val="000000"/>
        </w:rPr>
        <w:t xml:space="preserve"> poderá ser revogad</w:t>
      </w:r>
      <w:r w:rsidR="009E0FFF">
        <w:rPr>
          <w:rFonts w:ascii="Arial" w:hAnsi="Arial" w:cs="Arial"/>
          <w:color w:val="000000"/>
        </w:rPr>
        <w:t>a</w:t>
      </w:r>
      <w:r w:rsidRPr="00765493">
        <w:rPr>
          <w:rFonts w:ascii="Arial" w:hAnsi="Arial" w:cs="Arial"/>
          <w:color w:val="000000"/>
        </w:rPr>
        <w:t xml:space="preserve"> ou anulado, no todo ou em parte, seja por decisão unilateral da comissão responsável, seja por exigência legal, sem que isso implique direito à indenização ou reclamação de qualquer natureza.</w:t>
      </w:r>
    </w:p>
    <w:p w14:paraId="38B13095" w14:textId="77777777" w:rsidR="00CF2F8C" w:rsidRPr="00BA1119" w:rsidRDefault="00CF2F8C" w:rsidP="003F16D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2F8C" w:rsidRPr="00BA1119" w:rsidSect="006B0C2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C85DD" w14:textId="77777777" w:rsidR="001C4436" w:rsidRDefault="001C4436" w:rsidP="00A8223E">
      <w:pPr>
        <w:spacing w:after="0" w:line="240" w:lineRule="auto"/>
      </w:pPr>
      <w:r>
        <w:separator/>
      </w:r>
    </w:p>
  </w:endnote>
  <w:endnote w:type="continuationSeparator" w:id="0">
    <w:p w14:paraId="2ED89C9C" w14:textId="77777777" w:rsidR="001C4436" w:rsidRDefault="001C4436" w:rsidP="00A8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85332" w14:textId="77777777" w:rsidR="001C4436" w:rsidRDefault="001C4436" w:rsidP="00A8223E">
      <w:pPr>
        <w:spacing w:after="0" w:line="240" w:lineRule="auto"/>
      </w:pPr>
      <w:r>
        <w:separator/>
      </w:r>
    </w:p>
  </w:footnote>
  <w:footnote w:type="continuationSeparator" w:id="0">
    <w:p w14:paraId="116F5508" w14:textId="77777777" w:rsidR="001C4436" w:rsidRDefault="001C4436" w:rsidP="00A82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9288E"/>
    <w:multiLevelType w:val="hybridMultilevel"/>
    <w:tmpl w:val="047C44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9D46D7"/>
    <w:multiLevelType w:val="hybridMultilevel"/>
    <w:tmpl w:val="D88858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0732"/>
    <w:multiLevelType w:val="hybridMultilevel"/>
    <w:tmpl w:val="55D2C11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BA41EB"/>
    <w:multiLevelType w:val="hybridMultilevel"/>
    <w:tmpl w:val="42B2F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5D2C"/>
    <w:multiLevelType w:val="hybridMultilevel"/>
    <w:tmpl w:val="30E2CA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D5C25"/>
    <w:multiLevelType w:val="hybridMultilevel"/>
    <w:tmpl w:val="332A4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0A7C6">
      <w:start w:val="6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90"/>
    <w:rsid w:val="00037C44"/>
    <w:rsid w:val="00072516"/>
    <w:rsid w:val="00074E78"/>
    <w:rsid w:val="00101AA2"/>
    <w:rsid w:val="00113A25"/>
    <w:rsid w:val="00122005"/>
    <w:rsid w:val="00131D58"/>
    <w:rsid w:val="001404B0"/>
    <w:rsid w:val="0016715C"/>
    <w:rsid w:val="001B753E"/>
    <w:rsid w:val="001C4436"/>
    <w:rsid w:val="002407C0"/>
    <w:rsid w:val="002B1DDE"/>
    <w:rsid w:val="00344690"/>
    <w:rsid w:val="003F16D0"/>
    <w:rsid w:val="00443D73"/>
    <w:rsid w:val="0046706D"/>
    <w:rsid w:val="0047233F"/>
    <w:rsid w:val="00523BC2"/>
    <w:rsid w:val="00603934"/>
    <w:rsid w:val="006B0C2E"/>
    <w:rsid w:val="006C38AD"/>
    <w:rsid w:val="00742469"/>
    <w:rsid w:val="00761C0A"/>
    <w:rsid w:val="00765493"/>
    <w:rsid w:val="00781A1B"/>
    <w:rsid w:val="007C23CA"/>
    <w:rsid w:val="007F5758"/>
    <w:rsid w:val="0087776E"/>
    <w:rsid w:val="00987B87"/>
    <w:rsid w:val="009B6C73"/>
    <w:rsid w:val="009D5FC0"/>
    <w:rsid w:val="009E0FFF"/>
    <w:rsid w:val="00A8223E"/>
    <w:rsid w:val="00AF0A29"/>
    <w:rsid w:val="00B31CA4"/>
    <w:rsid w:val="00B77286"/>
    <w:rsid w:val="00BA1119"/>
    <w:rsid w:val="00BF63F5"/>
    <w:rsid w:val="00C60F0C"/>
    <w:rsid w:val="00CB346E"/>
    <w:rsid w:val="00CF2F8C"/>
    <w:rsid w:val="00D42924"/>
    <w:rsid w:val="00E72DAA"/>
    <w:rsid w:val="00E763FF"/>
    <w:rsid w:val="00F065F1"/>
    <w:rsid w:val="00F147D2"/>
    <w:rsid w:val="00F155F8"/>
    <w:rsid w:val="00F4382B"/>
    <w:rsid w:val="00F47901"/>
    <w:rsid w:val="00F7361A"/>
    <w:rsid w:val="00F9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9460F"/>
  <w15:docId w15:val="{9C7553EC-6B60-4FC8-B278-9EAF7EED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4690"/>
    <w:rPr>
      <w:b/>
      <w:bCs/>
    </w:rPr>
  </w:style>
  <w:style w:type="paragraph" w:styleId="PargrafodaLista">
    <w:name w:val="List Paragraph"/>
    <w:basedOn w:val="Normal"/>
    <w:uiPriority w:val="34"/>
    <w:qFormat/>
    <w:rsid w:val="009B6C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5F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8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23E"/>
  </w:style>
  <w:style w:type="paragraph" w:styleId="Rodap">
    <w:name w:val="footer"/>
    <w:basedOn w:val="Normal"/>
    <w:link w:val="RodapChar"/>
    <w:uiPriority w:val="99"/>
    <w:unhideWhenUsed/>
    <w:rsid w:val="00A8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Calado</dc:creator>
  <cp:lastModifiedBy>ABCCUSTOS</cp:lastModifiedBy>
  <cp:revision>2</cp:revision>
  <dcterms:created xsi:type="dcterms:W3CDTF">2026-04-07T14:40:00Z</dcterms:created>
  <dcterms:modified xsi:type="dcterms:W3CDTF">2026-04-07T14:40:00Z</dcterms:modified>
</cp:coreProperties>
</file>